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947"/>
      </w:tblGrid>
      <w:tr w:rsidR="00064C88" w:rsidRPr="007C0879" w:rsidTr="00450D37">
        <w:trPr>
          <w:trHeight w:val="1970"/>
        </w:trPr>
        <w:tc>
          <w:tcPr>
            <w:tcW w:w="3085" w:type="dxa"/>
          </w:tcPr>
          <w:p w:rsidR="00064C88" w:rsidRPr="007C0879" w:rsidRDefault="00064C88" w:rsidP="00450D37">
            <w:pPr>
              <w:jc w:val="center"/>
              <w:rPr>
                <w:rFonts w:cs="Arial"/>
                <w:noProof/>
                <w:sz w:val="16"/>
                <w:lang w:val="ru-RU" w:eastAsia="ru-RU"/>
              </w:rPr>
            </w:pPr>
            <w:r w:rsidRPr="007C0879">
              <w:rPr>
                <w:rFonts w:cs="Arial"/>
                <w:noProof/>
                <w:sz w:val="16"/>
                <w:lang w:eastAsia="ru-RU"/>
              </w:rPr>
              <w:drawing>
                <wp:inline distT="0" distB="0" distL="0" distR="0" wp14:anchorId="0486F13A" wp14:editId="47E0E183">
                  <wp:extent cx="1389888" cy="1357446"/>
                  <wp:effectExtent l="0" t="0" r="1270" b="0"/>
                  <wp:docPr id="1" name="Рисунок 1" descr="C:\Users\ScherbakovVS\AppData\Local\Microsoft\Windows\Temporary Internet Files\Content.Outlook\0LUFFTRX\Лого EU + 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erbakovVS\AppData\Local\Microsoft\Windows\Temporary Internet Files\Content.Outlook\0LUFFTRX\Лого EU + 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98" cy="135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C88" w:rsidRPr="007C0879" w:rsidRDefault="00064C88" w:rsidP="00450D37">
            <w:pPr>
              <w:jc w:val="center"/>
              <w:rPr>
                <w:rFonts w:cs="Arial"/>
                <w:noProof/>
                <w:sz w:val="16"/>
                <w:lang w:val="ru-RU" w:eastAsia="ru-RU"/>
              </w:rPr>
            </w:pPr>
          </w:p>
        </w:tc>
        <w:tc>
          <w:tcPr>
            <w:tcW w:w="3402" w:type="dxa"/>
          </w:tcPr>
          <w:p w:rsidR="00064C88" w:rsidRPr="007C0879" w:rsidRDefault="00064C88" w:rsidP="00450D37">
            <w:pPr>
              <w:autoSpaceDE w:val="0"/>
              <w:autoSpaceDN w:val="0"/>
              <w:adjustRightInd w:val="0"/>
              <w:rPr>
                <w:rFonts w:ascii="Corbel-Bold" w:hAnsi="Corbel-Bold" w:cs="Corbel-Bold"/>
                <w:b/>
                <w:bCs/>
                <w:color w:val="4F82BE"/>
                <w:lang w:val="ru-RU"/>
              </w:rPr>
            </w:pPr>
          </w:p>
          <w:p w:rsidR="00064C88" w:rsidRPr="007C0879" w:rsidRDefault="00064C88" w:rsidP="00450D37">
            <w:pPr>
              <w:autoSpaceDE w:val="0"/>
              <w:autoSpaceDN w:val="0"/>
              <w:adjustRightInd w:val="0"/>
              <w:jc w:val="center"/>
              <w:rPr>
                <w:rFonts w:cs="Corbel-Bold"/>
                <w:b/>
                <w:bCs/>
                <w:color w:val="4F82BE"/>
                <w:lang w:val="ru-RU"/>
              </w:rPr>
            </w:pPr>
          </w:p>
          <w:p w:rsidR="00064C88" w:rsidRPr="007C0879" w:rsidRDefault="00064C88" w:rsidP="00450D3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Cs/>
                <w:sz w:val="4"/>
              </w:rPr>
            </w:pPr>
            <w:r w:rsidRPr="007C0879">
              <w:rPr>
                <w:rFonts w:ascii="Century Gothic" w:hAnsi="Century Gothic" w:cs="Arial"/>
                <w:bCs/>
                <w:sz w:val="18"/>
              </w:rPr>
              <w:t>Russian Federation</w:t>
            </w:r>
          </w:p>
          <w:p w:rsidR="00064C88" w:rsidRPr="007C0879" w:rsidRDefault="00064C88" w:rsidP="00450D3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entury Gothic" w:hAnsi="Century Gothic" w:cs="Arial"/>
                <w:bCs/>
                <w:sz w:val="18"/>
              </w:rPr>
            </w:pPr>
            <w:r w:rsidRPr="007C0879">
              <w:rPr>
                <w:rFonts w:ascii="Century Gothic" w:hAnsi="Century Gothic" w:cs="Arial"/>
                <w:bCs/>
                <w:sz w:val="18"/>
              </w:rPr>
              <w:t>Vice-Chair (Europe Region)</w:t>
            </w:r>
          </w:p>
          <w:p w:rsidR="00064C88" w:rsidRPr="007C0879" w:rsidRDefault="00064C88" w:rsidP="00450D37">
            <w:pPr>
              <w:autoSpaceDE w:val="0"/>
              <w:autoSpaceDN w:val="0"/>
              <w:adjustRightInd w:val="0"/>
              <w:spacing w:after="120" w:line="259" w:lineRule="auto"/>
              <w:jc w:val="center"/>
              <w:rPr>
                <w:rFonts w:ascii="Century Gothic" w:hAnsi="Century Gothic" w:cs="Arial"/>
                <w:bCs/>
                <w:sz w:val="18"/>
              </w:rPr>
            </w:pPr>
            <w:r w:rsidRPr="007C0879">
              <w:rPr>
                <w:rFonts w:ascii="Century Gothic" w:hAnsi="Century Gothic" w:cs="Arial"/>
                <w:bCs/>
                <w:sz w:val="18"/>
              </w:rPr>
              <w:t>World Customs Organization</w:t>
            </w:r>
          </w:p>
          <w:p w:rsidR="00064C88" w:rsidRPr="00064C88" w:rsidRDefault="00064C88" w:rsidP="00064C88">
            <w:pPr>
              <w:autoSpaceDE w:val="0"/>
              <w:autoSpaceDN w:val="0"/>
              <w:adjustRightInd w:val="0"/>
              <w:jc w:val="center"/>
              <w:rPr>
                <w:rFonts w:cs="Corbel-Bold"/>
                <w:b/>
                <w:bCs/>
                <w:color w:val="4F82BE"/>
                <w:lang w:val="ru-RU"/>
              </w:rPr>
            </w:pPr>
            <w:r>
              <w:rPr>
                <w:rFonts w:ascii="Century Gothic" w:hAnsi="Century Gothic" w:cs="Arial"/>
                <w:bCs/>
                <w:sz w:val="18"/>
              </w:rPr>
              <w:t>201</w:t>
            </w:r>
            <w:r>
              <w:rPr>
                <w:rFonts w:ascii="Century Gothic" w:hAnsi="Century Gothic" w:cs="Arial"/>
                <w:bCs/>
                <w:sz w:val="18"/>
                <w:lang w:val="ru-RU"/>
              </w:rPr>
              <w:t>8</w:t>
            </w:r>
            <w:r w:rsidRPr="007C0879">
              <w:rPr>
                <w:rFonts w:ascii="Century Gothic" w:hAnsi="Century Gothic" w:cs="Arial"/>
                <w:bCs/>
                <w:sz w:val="18"/>
              </w:rPr>
              <w:t xml:space="preserve"> - 201</w:t>
            </w:r>
            <w:r>
              <w:rPr>
                <w:rFonts w:ascii="Century Gothic" w:hAnsi="Century Gothic" w:cs="Arial"/>
                <w:bCs/>
                <w:sz w:val="18"/>
                <w:lang w:val="ru-RU"/>
              </w:rPr>
              <w:t>9</w:t>
            </w:r>
          </w:p>
        </w:tc>
        <w:tc>
          <w:tcPr>
            <w:tcW w:w="2947" w:type="dxa"/>
          </w:tcPr>
          <w:p w:rsidR="00064C88" w:rsidRPr="007C0879" w:rsidRDefault="00064C88" w:rsidP="00450D37">
            <w:pPr>
              <w:jc w:val="center"/>
              <w:rPr>
                <w:rFonts w:cs="Arial"/>
                <w:noProof/>
                <w:sz w:val="16"/>
                <w:lang w:val="ru-RU" w:eastAsia="ru-RU"/>
              </w:rPr>
            </w:pPr>
            <w:r w:rsidRPr="007C0879">
              <w:rPr>
                <w:rFonts w:cs="Arial"/>
                <w:noProof/>
                <w:sz w:val="16"/>
                <w:lang w:eastAsia="ru-RU"/>
              </w:rPr>
              <w:drawing>
                <wp:inline distT="0" distB="0" distL="0" distR="0" wp14:anchorId="19383536" wp14:editId="1C5E0B32">
                  <wp:extent cx="1470660" cy="1353185"/>
                  <wp:effectExtent l="0" t="0" r="0" b="0"/>
                  <wp:docPr id="5" name="Рисунок 5" descr="C:\Users\ScherbakovVS\AppData\Local\Microsoft\Windows\Temporary Internet Files\Content.Outlook\0LUFFTRX\Лого ФТС + R-01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erbakovVS\AppData\Local\Microsoft\Windows\Temporary Internet Files\Content.Outlook\0LUFFTRX\Лого ФТС + R-01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C88" w:rsidRPr="007C0879" w:rsidRDefault="00064C88" w:rsidP="00064C88">
      <w:pPr>
        <w:pBdr>
          <w:top w:val="single" w:sz="6" w:space="1" w:color="auto"/>
        </w:pBdr>
        <w:spacing w:line="40" w:lineRule="exact"/>
        <w:rPr>
          <w:rFonts w:cs="Arial"/>
        </w:rPr>
      </w:pPr>
    </w:p>
    <w:tbl>
      <w:tblPr>
        <w:tblW w:w="903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5"/>
        <w:gridCol w:w="6203"/>
      </w:tblGrid>
      <w:tr w:rsidR="00064C88" w:rsidRPr="007C0879" w:rsidTr="00450D37">
        <w:tc>
          <w:tcPr>
            <w:tcW w:w="2835" w:type="dxa"/>
          </w:tcPr>
          <w:p w:rsidR="00064C88" w:rsidRPr="007C0879" w:rsidRDefault="00064C88" w:rsidP="00450D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08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WCO EUROPE REGION</w:t>
            </w:r>
          </w:p>
        </w:tc>
        <w:tc>
          <w:tcPr>
            <w:tcW w:w="6203" w:type="dxa"/>
          </w:tcPr>
          <w:p w:rsidR="00064C88" w:rsidRPr="003D01E8" w:rsidRDefault="003D01E8" w:rsidP="00450D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numéro"/>
            <w:bookmarkEnd w:id="0"/>
            <w:r w:rsidRPr="003D01E8">
              <w:rPr>
                <w:rFonts w:ascii="Times New Roman" w:hAnsi="Times New Roman" w:cs="Times New Roman"/>
                <w:b/>
                <w:color w:val="000000"/>
                <w:sz w:val="24"/>
              </w:rPr>
              <w:t>ПРОЕКТ</w:t>
            </w:r>
          </w:p>
        </w:tc>
      </w:tr>
      <w:tr w:rsidR="00064C88" w:rsidRPr="007C0879" w:rsidTr="00450D37">
        <w:tc>
          <w:tcPr>
            <w:tcW w:w="2835" w:type="dxa"/>
          </w:tcPr>
          <w:p w:rsidR="00064C88" w:rsidRPr="007C0879" w:rsidRDefault="00064C88" w:rsidP="00450D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08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203" w:type="dxa"/>
          </w:tcPr>
          <w:p w:rsidR="00064C88" w:rsidRPr="007C0879" w:rsidRDefault="00064C88" w:rsidP="00450D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64C88" w:rsidRPr="00144843" w:rsidTr="00450D37">
        <w:trPr>
          <w:trHeight w:val="1238"/>
        </w:trPr>
        <w:tc>
          <w:tcPr>
            <w:tcW w:w="2835" w:type="dxa"/>
          </w:tcPr>
          <w:p w:rsidR="00064C88" w:rsidRPr="007C0879" w:rsidRDefault="00064C88" w:rsidP="00450D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1" w:name="session"/>
            <w:bookmarkEnd w:id="1"/>
            <w:r w:rsidRPr="007C08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Heads of Customs Conference</w:t>
            </w:r>
          </w:p>
          <w:p w:rsidR="00064C88" w:rsidRPr="007C0879" w:rsidRDefault="00064C88" w:rsidP="00450D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7C08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  <w:p w:rsidR="00064C88" w:rsidRPr="007C0879" w:rsidRDefault="005B13C4" w:rsidP="00450D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Saint Petersburg</w:t>
            </w:r>
          </w:p>
          <w:p w:rsidR="00064C88" w:rsidRPr="002F5572" w:rsidRDefault="00064C88" w:rsidP="00064C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08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April </w:t>
            </w:r>
            <w:r w:rsidRPr="002F55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  <w:r w:rsidRPr="007C08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2F55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Pr="007C08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201</w:t>
            </w:r>
            <w:r w:rsidRPr="002F55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203" w:type="dxa"/>
          </w:tcPr>
          <w:p w:rsidR="00064C88" w:rsidRPr="007C0879" w:rsidRDefault="00064C88" w:rsidP="00450D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bookmarkStart w:id="2" w:name="code"/>
            <w:bookmarkEnd w:id="2"/>
          </w:p>
        </w:tc>
      </w:tr>
    </w:tbl>
    <w:p w:rsidR="00064C88" w:rsidRPr="007C0879" w:rsidRDefault="00064C88" w:rsidP="00064C88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4C88" w:rsidRDefault="00064C88" w:rsidP="000E36D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Конференции руководителей </w:t>
      </w:r>
    </w:p>
    <w:p w:rsidR="00064C88" w:rsidRDefault="00064C88" w:rsidP="000E36D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таможенных служб Европейского региона </w:t>
      </w:r>
    </w:p>
    <w:p w:rsidR="00064C88" w:rsidRPr="00064C88" w:rsidRDefault="00064C88" w:rsidP="000E36D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Всемирной таможенной организации</w:t>
      </w:r>
    </w:p>
    <w:p w:rsidR="00064C88" w:rsidRPr="005B13C4" w:rsidRDefault="00064C88" w:rsidP="000E36D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Pr="002F55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F5572">
        <w:rPr>
          <w:rFonts w:ascii="Times New Roman" w:hAnsi="Times New Roman" w:cs="Times New Roman"/>
          <w:b/>
          <w:sz w:val="28"/>
          <w:szCs w:val="28"/>
        </w:rPr>
        <w:t>Российская</w:t>
      </w:r>
      <w:r w:rsidR="005B13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B13C4">
        <w:rPr>
          <w:rFonts w:ascii="Times New Roman" w:hAnsi="Times New Roman" w:cs="Times New Roman"/>
          <w:b/>
          <w:sz w:val="28"/>
          <w:szCs w:val="28"/>
        </w:rPr>
        <w:t>Федерация</w:t>
      </w:r>
    </w:p>
    <w:p w:rsidR="00064C88" w:rsidRPr="005B13C4" w:rsidRDefault="005B13C4" w:rsidP="000E36D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C4"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B13C4"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2019 года</w:t>
      </w:r>
    </w:p>
    <w:p w:rsidR="00064C88" w:rsidRPr="002F5572" w:rsidRDefault="00064C88" w:rsidP="00064C88">
      <w:pPr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C88" w:rsidRPr="005B13C4" w:rsidRDefault="005B13C4" w:rsidP="00064C88">
      <w:pPr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Открытие заседания</w:t>
      </w:r>
    </w:p>
    <w:p w:rsidR="00E26132" w:rsidRDefault="00E26132" w:rsidP="000E36D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4668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ференция руководителей таможенных служб Европейского региона Всемирной таможенной организации состоялась в Санкт-</w:t>
      </w:r>
      <w:r w:rsidR="005B13C4">
        <w:rPr>
          <w:rFonts w:ascii="Times New Roman" w:hAnsi="Times New Roman" w:cs="Times New Roman"/>
          <w:sz w:val="28"/>
          <w:szCs w:val="28"/>
        </w:rPr>
        <w:t xml:space="preserve">Петербурге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5B13C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13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 2019 г.</w:t>
      </w:r>
      <w:r w:rsidRPr="00C1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присутствовали </w:t>
      </w:r>
      <w:r w:rsidR="005B13C4">
        <w:rPr>
          <w:rFonts w:ascii="Times New Roman" w:hAnsi="Times New Roman" w:cs="Times New Roman"/>
          <w:sz w:val="28"/>
          <w:szCs w:val="28"/>
        </w:rPr>
        <w:t>40 делегаций стран Европейского региона ВТамО, ЕС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572">
        <w:rPr>
          <w:rFonts w:ascii="Times New Roman" w:hAnsi="Times New Roman" w:cs="Times New Roman"/>
          <w:sz w:val="28"/>
          <w:szCs w:val="28"/>
        </w:rPr>
        <w:t>Секретариат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3C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132" w:rsidRPr="002F5572" w:rsidRDefault="00E26132" w:rsidP="000E36D4">
      <w:pPr>
        <w:spacing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117">
        <w:rPr>
          <w:rFonts w:ascii="Times New Roman" w:hAnsi="Times New Roman" w:cs="Times New Roman"/>
          <w:bCs/>
          <w:sz w:val="28"/>
          <w:szCs w:val="28"/>
        </w:rPr>
        <w:t xml:space="preserve">Председатель Европейского региона Р.В. Давыдов в начале сессии озвучил приветственную речь от имени Министра финансов Российской Федерации </w:t>
      </w:r>
      <w:r w:rsidR="002F5572">
        <w:rPr>
          <w:rFonts w:ascii="Times New Roman" w:hAnsi="Times New Roman" w:cs="Times New Roman"/>
          <w:bCs/>
          <w:sz w:val="28"/>
          <w:szCs w:val="28"/>
        </w:rPr>
        <w:br/>
      </w:r>
      <w:r w:rsidRPr="00C15117">
        <w:rPr>
          <w:rFonts w:ascii="Times New Roman" w:hAnsi="Times New Roman" w:cs="Times New Roman"/>
          <w:bCs/>
          <w:sz w:val="28"/>
          <w:szCs w:val="28"/>
        </w:rPr>
        <w:t xml:space="preserve">А.Г. </w:t>
      </w:r>
      <w:proofErr w:type="spellStart"/>
      <w:r w:rsidRPr="00C15117">
        <w:rPr>
          <w:rFonts w:ascii="Times New Roman" w:hAnsi="Times New Roman" w:cs="Times New Roman"/>
          <w:bCs/>
          <w:sz w:val="28"/>
          <w:szCs w:val="28"/>
        </w:rPr>
        <w:t>Силуанова</w:t>
      </w:r>
      <w:proofErr w:type="spellEnd"/>
      <w:r w:rsidRPr="00C1511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26132" w:rsidRPr="00E6342B" w:rsidRDefault="00E26132" w:rsidP="000E36D4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42B">
        <w:rPr>
          <w:rFonts w:ascii="Times New Roman" w:hAnsi="Times New Roman" w:cs="Times New Roman"/>
          <w:bCs/>
          <w:sz w:val="28"/>
          <w:szCs w:val="28"/>
        </w:rPr>
        <w:t xml:space="preserve">В рамках вступительного слова г-н Давыдов и генеральный секретарь ВТамО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Кунио Микурия </w:t>
      </w:r>
      <w:r w:rsidRPr="00E6342B">
        <w:rPr>
          <w:rFonts w:ascii="Times New Roman" w:hAnsi="Times New Roman" w:cs="Times New Roman"/>
          <w:bCs/>
          <w:sz w:val="28"/>
          <w:szCs w:val="28"/>
        </w:rPr>
        <w:t xml:space="preserve">поприветствовали участников сессии, отметили важность вопросов </w:t>
      </w:r>
      <w:r>
        <w:rPr>
          <w:rFonts w:ascii="Times New Roman" w:hAnsi="Times New Roman" w:cs="Times New Roman"/>
          <w:bCs/>
          <w:sz w:val="28"/>
          <w:szCs w:val="28"/>
        </w:rPr>
        <w:t>в п</w:t>
      </w:r>
      <w:r w:rsidRPr="00E6342B">
        <w:rPr>
          <w:rFonts w:ascii="Times New Roman" w:hAnsi="Times New Roman" w:cs="Times New Roman"/>
          <w:bCs/>
          <w:sz w:val="28"/>
          <w:szCs w:val="28"/>
        </w:rPr>
        <w:t>овестк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6342B">
        <w:rPr>
          <w:rFonts w:ascii="Times New Roman" w:hAnsi="Times New Roman" w:cs="Times New Roman"/>
          <w:bCs/>
          <w:sz w:val="28"/>
          <w:szCs w:val="28"/>
        </w:rPr>
        <w:t xml:space="preserve"> дня в свете вызовов и задач, стоящих перед мировым таможенным сообществом. </w:t>
      </w:r>
      <w:proofErr w:type="gramStart"/>
      <w:r w:rsidRPr="00E6342B">
        <w:rPr>
          <w:rFonts w:ascii="Times New Roman" w:hAnsi="Times New Roman" w:cs="Times New Roman"/>
          <w:bCs/>
          <w:sz w:val="28"/>
          <w:szCs w:val="28"/>
        </w:rPr>
        <w:t xml:space="preserve">Таможенные службы вынуждены находить инновационные пути развития, принимая во внимание их ключевую роль </w:t>
      </w:r>
      <w:r w:rsidR="005B13C4" w:rsidRPr="005B13C4">
        <w:rPr>
          <w:rFonts w:ascii="Times New Roman" w:hAnsi="Times New Roman" w:cs="Times New Roman"/>
          <w:bCs/>
          <w:sz w:val="28"/>
          <w:szCs w:val="28"/>
        </w:rPr>
        <w:br/>
      </w:r>
      <w:r w:rsidRPr="00E6342B">
        <w:rPr>
          <w:rFonts w:ascii="Times New Roman" w:hAnsi="Times New Roman" w:cs="Times New Roman"/>
          <w:bCs/>
          <w:sz w:val="28"/>
          <w:szCs w:val="28"/>
        </w:rPr>
        <w:t>в укреплении экономических связей между регионами и обеспечении безопасности и упрощени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634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6342B">
        <w:rPr>
          <w:rFonts w:ascii="Times New Roman" w:hAnsi="Times New Roman" w:cs="Times New Roman"/>
          <w:bCs/>
          <w:sz w:val="28"/>
          <w:szCs w:val="28"/>
        </w:rPr>
        <w:t>мировой торговл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6342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т.ч. в </w:t>
      </w:r>
      <w:r w:rsidRPr="00E6342B">
        <w:rPr>
          <w:rFonts w:ascii="Times New Roman" w:hAnsi="Times New Roman" w:cs="Times New Roman"/>
          <w:bCs/>
          <w:sz w:val="28"/>
          <w:szCs w:val="28"/>
        </w:rPr>
        <w:t>регулировании таких актуальных и комплексных сфер как электронная коммерция и транзит товаров.</w:t>
      </w:r>
      <w:proofErr w:type="gramEnd"/>
    </w:p>
    <w:p w:rsidR="00A246D7" w:rsidRDefault="00A246D7" w:rsidP="00064C88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6D4" w:rsidRDefault="000E36D4" w:rsidP="00064C88">
      <w:pPr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C88" w:rsidRPr="00A246D7" w:rsidRDefault="00A246D7" w:rsidP="00064C88">
      <w:pPr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Утверждение повестки</w:t>
      </w:r>
    </w:p>
    <w:p w:rsidR="00A246D7" w:rsidRPr="00A246D7" w:rsidRDefault="00A246D7" w:rsidP="00064C88">
      <w:pPr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D7" w:rsidRPr="00450D37" w:rsidRDefault="00A246D7" w:rsidP="000E36D4">
      <w:pPr>
        <w:spacing w:after="12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утвердила повестку сессии в соответствии с приложением </w:t>
      </w:r>
      <w:r w:rsidR="005B13C4" w:rsidRPr="005B13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Pr="00450D37">
        <w:rPr>
          <w:rFonts w:ascii="Times New Roman" w:hAnsi="Times New Roman" w:cs="Times New Roman"/>
          <w:sz w:val="28"/>
          <w:szCs w:val="28"/>
        </w:rPr>
        <w:t>отчету.</w:t>
      </w:r>
    </w:p>
    <w:p w:rsidR="00064C88" w:rsidRPr="00450D37" w:rsidRDefault="00064C88" w:rsidP="00064C88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246D7" w:rsidRPr="00E26132" w:rsidRDefault="00A246D7" w:rsidP="000E36D4">
      <w:pPr>
        <w:spacing w:after="24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132">
        <w:rPr>
          <w:rFonts w:ascii="Times New Roman" w:hAnsi="Times New Roman" w:cs="Times New Roman"/>
          <w:b/>
          <w:sz w:val="28"/>
          <w:szCs w:val="28"/>
        </w:rPr>
        <w:t>Пункт 1</w:t>
      </w:r>
      <w:r w:rsidR="002F55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6132">
        <w:rPr>
          <w:rFonts w:ascii="Times New Roman" w:hAnsi="Times New Roman" w:cs="Times New Roman"/>
          <w:b/>
          <w:sz w:val="28"/>
          <w:szCs w:val="28"/>
        </w:rPr>
        <w:t>Сопряжение транзитных си</w:t>
      </w:r>
      <w:r w:rsidR="003B5250">
        <w:rPr>
          <w:rFonts w:ascii="Times New Roman" w:hAnsi="Times New Roman" w:cs="Times New Roman"/>
          <w:b/>
          <w:sz w:val="28"/>
          <w:szCs w:val="28"/>
        </w:rPr>
        <w:t>стем Европейского региона ВТамО</w:t>
      </w:r>
    </w:p>
    <w:p w:rsidR="00450D37" w:rsidRPr="00450D37" w:rsidRDefault="00450D37" w:rsidP="000E36D4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D37">
        <w:rPr>
          <w:rFonts w:ascii="Times New Roman" w:hAnsi="Times New Roman" w:cs="Times New Roman"/>
          <w:bCs/>
          <w:sz w:val="28"/>
          <w:szCs w:val="28"/>
        </w:rPr>
        <w:tab/>
      </w:r>
      <w:r w:rsidR="00EC4745">
        <w:rPr>
          <w:rFonts w:ascii="Times New Roman" w:hAnsi="Times New Roman" w:cs="Times New Roman"/>
          <w:sz w:val="28"/>
          <w:szCs w:val="28"/>
        </w:rPr>
        <w:t xml:space="preserve">Европейский регион ВТамО </w:t>
      </w:r>
      <w:r w:rsidR="00E26132">
        <w:rPr>
          <w:rFonts w:ascii="Times New Roman" w:hAnsi="Times New Roman" w:cs="Times New Roman"/>
          <w:sz w:val="28"/>
          <w:szCs w:val="28"/>
        </w:rPr>
        <w:t>засл</w:t>
      </w:r>
      <w:r w:rsidR="00EC4745">
        <w:rPr>
          <w:rFonts w:ascii="Times New Roman" w:hAnsi="Times New Roman" w:cs="Times New Roman"/>
          <w:sz w:val="28"/>
          <w:szCs w:val="28"/>
        </w:rPr>
        <w:t>ушал</w:t>
      </w:r>
      <w:r w:rsidR="00144843">
        <w:rPr>
          <w:rFonts w:ascii="Times New Roman" w:hAnsi="Times New Roman" w:cs="Times New Roman"/>
          <w:sz w:val="28"/>
          <w:szCs w:val="28"/>
        </w:rPr>
        <w:t xml:space="preserve"> доклад председателя Экспертной</w:t>
      </w:r>
      <w:r w:rsidR="00E26132">
        <w:rPr>
          <w:rFonts w:ascii="Times New Roman" w:hAnsi="Times New Roman" w:cs="Times New Roman"/>
          <w:sz w:val="28"/>
          <w:szCs w:val="28"/>
        </w:rPr>
        <w:t xml:space="preserve"> группы по сопряжению транзитных систем в Европейском </w:t>
      </w:r>
      <w:proofErr w:type="gramStart"/>
      <w:r w:rsidR="00E26132">
        <w:rPr>
          <w:rFonts w:ascii="Times New Roman" w:hAnsi="Times New Roman" w:cs="Times New Roman"/>
          <w:sz w:val="28"/>
          <w:szCs w:val="28"/>
        </w:rPr>
        <w:t>регионе</w:t>
      </w:r>
      <w:proofErr w:type="gramEnd"/>
      <w:r w:rsidR="00E261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3C4">
        <w:rPr>
          <w:rFonts w:ascii="Times New Roman" w:hAnsi="Times New Roman" w:cs="Times New Roman"/>
          <w:bCs/>
          <w:sz w:val="28"/>
          <w:szCs w:val="28"/>
        </w:rPr>
        <w:br/>
      </w:r>
      <w:r w:rsidR="002225FA">
        <w:rPr>
          <w:rFonts w:ascii="Times New Roman" w:hAnsi="Times New Roman" w:cs="Times New Roman"/>
          <w:bCs/>
          <w:sz w:val="28"/>
          <w:szCs w:val="28"/>
        </w:rPr>
        <w:t>А.</w:t>
      </w:r>
      <w:r w:rsidR="002F5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225FA">
        <w:rPr>
          <w:rFonts w:ascii="Times New Roman" w:hAnsi="Times New Roman" w:cs="Times New Roman"/>
          <w:bCs/>
          <w:sz w:val="28"/>
          <w:szCs w:val="28"/>
        </w:rPr>
        <w:t>Амельяновича</w:t>
      </w:r>
      <w:proofErr w:type="spellEnd"/>
      <w:r w:rsidR="0022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отчетом о проделанной в истекшем сессионном период</w:t>
      </w:r>
      <w:r w:rsidR="002225FA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работе.</w:t>
      </w:r>
      <w:r w:rsidR="00F257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3C4">
        <w:rPr>
          <w:rFonts w:ascii="Times New Roman" w:hAnsi="Times New Roman" w:cs="Times New Roman"/>
          <w:bCs/>
          <w:sz w:val="28"/>
          <w:szCs w:val="28"/>
        </w:rPr>
        <w:t>Деятельность Экспертной группы</w:t>
      </w:r>
      <w:r w:rsidR="00F25788">
        <w:rPr>
          <w:rFonts w:ascii="Times New Roman" w:hAnsi="Times New Roman" w:cs="Times New Roman"/>
          <w:bCs/>
          <w:sz w:val="28"/>
          <w:szCs w:val="28"/>
        </w:rPr>
        <w:t xml:space="preserve"> выстраивается на ранее сформулированных </w:t>
      </w:r>
      <w:r w:rsidR="005B13C4">
        <w:rPr>
          <w:rFonts w:ascii="Times New Roman" w:hAnsi="Times New Roman" w:cs="Times New Roman"/>
          <w:bCs/>
          <w:sz w:val="28"/>
          <w:szCs w:val="28"/>
        </w:rPr>
        <w:t>Европейским регионом</w:t>
      </w:r>
      <w:r w:rsidR="00F25788">
        <w:rPr>
          <w:rFonts w:ascii="Times New Roman" w:hAnsi="Times New Roman" w:cs="Times New Roman"/>
          <w:bCs/>
          <w:sz w:val="28"/>
          <w:szCs w:val="28"/>
        </w:rPr>
        <w:t xml:space="preserve"> принципах, обеспечивающих видение </w:t>
      </w:r>
      <w:r w:rsidR="00A85E32">
        <w:rPr>
          <w:rFonts w:ascii="Times New Roman" w:hAnsi="Times New Roman" w:cs="Times New Roman"/>
          <w:bCs/>
          <w:sz w:val="28"/>
          <w:szCs w:val="28"/>
        </w:rPr>
        <w:t>как в краткосрочной</w:t>
      </w:r>
      <w:r w:rsidR="00144843">
        <w:rPr>
          <w:rFonts w:ascii="Times New Roman" w:hAnsi="Times New Roman" w:cs="Times New Roman"/>
          <w:bCs/>
          <w:sz w:val="28"/>
          <w:szCs w:val="28"/>
        </w:rPr>
        <w:t>,</w:t>
      </w:r>
      <w:r w:rsidR="00A85E32">
        <w:rPr>
          <w:rFonts w:ascii="Times New Roman" w:hAnsi="Times New Roman" w:cs="Times New Roman"/>
          <w:bCs/>
          <w:sz w:val="28"/>
          <w:szCs w:val="28"/>
        </w:rPr>
        <w:t xml:space="preserve"> так и долгосрочной перспективе.</w:t>
      </w:r>
    </w:p>
    <w:p w:rsidR="00064C88" w:rsidRDefault="00450D37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конференции </w:t>
      </w:r>
      <w:r w:rsidR="00064C88">
        <w:rPr>
          <w:rFonts w:ascii="Times New Roman" w:hAnsi="Times New Roman" w:cs="Times New Roman"/>
          <w:sz w:val="28"/>
          <w:szCs w:val="28"/>
        </w:rPr>
        <w:t xml:space="preserve">обозначили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064C8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="00064C8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064C88">
        <w:rPr>
          <w:rFonts w:ascii="Times New Roman" w:hAnsi="Times New Roman" w:cs="Times New Roman"/>
          <w:sz w:val="28"/>
          <w:szCs w:val="28"/>
        </w:rPr>
        <w:t xml:space="preserve">, отметили </w:t>
      </w:r>
      <w:r>
        <w:rPr>
          <w:rFonts w:ascii="Times New Roman" w:hAnsi="Times New Roman" w:cs="Times New Roman"/>
          <w:sz w:val="28"/>
          <w:szCs w:val="28"/>
        </w:rPr>
        <w:t xml:space="preserve">и обсудили </w:t>
      </w:r>
      <w:r w:rsidR="00064C88">
        <w:rPr>
          <w:rFonts w:ascii="Times New Roman" w:hAnsi="Times New Roman" w:cs="Times New Roman"/>
          <w:sz w:val="28"/>
          <w:szCs w:val="28"/>
        </w:rPr>
        <w:t xml:space="preserve">достигнутые результаты и </w:t>
      </w:r>
      <w:r>
        <w:rPr>
          <w:rFonts w:ascii="Times New Roman" w:hAnsi="Times New Roman" w:cs="Times New Roman"/>
          <w:sz w:val="28"/>
          <w:szCs w:val="28"/>
        </w:rPr>
        <w:t>озвучили информацию о</w:t>
      </w:r>
      <w:r w:rsidR="002225FA">
        <w:rPr>
          <w:rFonts w:ascii="Times New Roman" w:hAnsi="Times New Roman" w:cs="Times New Roman"/>
          <w:sz w:val="28"/>
          <w:szCs w:val="28"/>
        </w:rPr>
        <w:t>б</w:t>
      </w:r>
      <w:r w:rsidR="005B13C4">
        <w:rPr>
          <w:rFonts w:ascii="Times New Roman" w:hAnsi="Times New Roman" w:cs="Times New Roman"/>
          <w:sz w:val="28"/>
          <w:szCs w:val="28"/>
        </w:rPr>
        <w:t xml:space="preserve"> имеющемся опыте стран –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5B13C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 в сфере развития транзитного потенциала</w:t>
      </w:r>
      <w:r w:rsidR="006E2F7C">
        <w:rPr>
          <w:rFonts w:ascii="Times New Roman" w:hAnsi="Times New Roman" w:cs="Times New Roman"/>
          <w:sz w:val="28"/>
          <w:szCs w:val="28"/>
        </w:rPr>
        <w:t xml:space="preserve">. Особое внимание уделяется внедрению современных технологий, </w:t>
      </w:r>
      <w:r w:rsidR="00E26132">
        <w:rPr>
          <w:rFonts w:ascii="Times New Roman" w:hAnsi="Times New Roman" w:cs="Times New Roman"/>
          <w:sz w:val="28"/>
          <w:szCs w:val="28"/>
        </w:rPr>
        <w:t>таких как</w:t>
      </w:r>
      <w:r w:rsidR="006E2F7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26132">
        <w:rPr>
          <w:rFonts w:ascii="Times New Roman" w:hAnsi="Times New Roman" w:cs="Times New Roman"/>
          <w:sz w:val="28"/>
          <w:szCs w:val="28"/>
        </w:rPr>
        <w:t>ы</w:t>
      </w:r>
      <w:r w:rsidR="006E2F7C">
        <w:rPr>
          <w:rFonts w:ascii="Times New Roman" w:hAnsi="Times New Roman" w:cs="Times New Roman"/>
          <w:sz w:val="28"/>
          <w:szCs w:val="28"/>
        </w:rPr>
        <w:t xml:space="preserve"> управления рисками, электронные </w:t>
      </w:r>
      <w:r w:rsidR="00E26132">
        <w:rPr>
          <w:rFonts w:ascii="Times New Roman" w:hAnsi="Times New Roman" w:cs="Times New Roman"/>
          <w:sz w:val="28"/>
          <w:szCs w:val="28"/>
        </w:rPr>
        <w:t xml:space="preserve">навигационные </w:t>
      </w:r>
      <w:r w:rsidR="006E2F7C">
        <w:rPr>
          <w:rFonts w:ascii="Times New Roman" w:hAnsi="Times New Roman" w:cs="Times New Roman"/>
          <w:sz w:val="28"/>
          <w:szCs w:val="28"/>
        </w:rPr>
        <w:t xml:space="preserve">пломбы, проекты </w:t>
      </w:r>
      <w:r w:rsidR="00E26132">
        <w:rPr>
          <w:rFonts w:ascii="Times New Roman" w:hAnsi="Times New Roman" w:cs="Times New Roman"/>
          <w:sz w:val="28"/>
          <w:szCs w:val="28"/>
        </w:rPr>
        <w:t xml:space="preserve">в сфере информационного обмена, электронные документы, гарантии, цифровые </w:t>
      </w:r>
      <w:r w:rsidR="009A0327">
        <w:rPr>
          <w:rFonts w:ascii="Times New Roman" w:hAnsi="Times New Roman" w:cs="Times New Roman"/>
          <w:sz w:val="28"/>
          <w:szCs w:val="28"/>
        </w:rPr>
        <w:t>подписи</w:t>
      </w:r>
      <w:r w:rsidR="00E26132">
        <w:rPr>
          <w:rFonts w:ascii="Times New Roman" w:hAnsi="Times New Roman" w:cs="Times New Roman"/>
          <w:sz w:val="28"/>
          <w:szCs w:val="28"/>
        </w:rPr>
        <w:t>.</w:t>
      </w:r>
    </w:p>
    <w:p w:rsidR="00064C88" w:rsidRDefault="00450D37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B13C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 подчеркнули </w:t>
      </w:r>
      <w:r w:rsidR="002225FA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064C88">
        <w:rPr>
          <w:rFonts w:ascii="Times New Roman" w:hAnsi="Times New Roman" w:cs="Times New Roman"/>
          <w:sz w:val="28"/>
          <w:szCs w:val="28"/>
        </w:rPr>
        <w:t>продолж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E26132">
        <w:rPr>
          <w:rFonts w:ascii="Times New Roman" w:hAnsi="Times New Roman" w:cs="Times New Roman"/>
          <w:sz w:val="28"/>
          <w:szCs w:val="28"/>
        </w:rPr>
        <w:t xml:space="preserve">и активизировать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064C88">
        <w:rPr>
          <w:rFonts w:ascii="Times New Roman" w:hAnsi="Times New Roman" w:cs="Times New Roman"/>
          <w:sz w:val="28"/>
          <w:szCs w:val="28"/>
        </w:rPr>
        <w:t xml:space="preserve"> </w:t>
      </w:r>
      <w:r w:rsidR="0013583A">
        <w:rPr>
          <w:rFonts w:ascii="Times New Roman" w:hAnsi="Times New Roman" w:cs="Times New Roman"/>
          <w:sz w:val="28"/>
          <w:szCs w:val="28"/>
        </w:rPr>
        <w:t>Экспертной</w:t>
      </w:r>
      <w:r w:rsidR="00064C88">
        <w:rPr>
          <w:rFonts w:ascii="Times New Roman" w:hAnsi="Times New Roman" w:cs="Times New Roman"/>
          <w:sz w:val="28"/>
          <w:szCs w:val="28"/>
        </w:rPr>
        <w:t xml:space="preserve"> группы. Отмечена </w:t>
      </w:r>
      <w:r w:rsidR="002225FA">
        <w:rPr>
          <w:rFonts w:ascii="Times New Roman" w:hAnsi="Times New Roman" w:cs="Times New Roman"/>
          <w:sz w:val="28"/>
          <w:szCs w:val="28"/>
        </w:rPr>
        <w:t xml:space="preserve">важность </w:t>
      </w:r>
      <w:r>
        <w:rPr>
          <w:rFonts w:ascii="Times New Roman" w:hAnsi="Times New Roman" w:cs="Times New Roman"/>
          <w:sz w:val="28"/>
          <w:szCs w:val="28"/>
        </w:rPr>
        <w:t xml:space="preserve">включения в работу по </w:t>
      </w:r>
      <w:r w:rsidR="00064C88">
        <w:rPr>
          <w:rFonts w:ascii="Times New Roman" w:hAnsi="Times New Roman" w:cs="Times New Roman"/>
          <w:sz w:val="28"/>
          <w:szCs w:val="28"/>
        </w:rPr>
        <w:t>сопряжени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64C88">
        <w:rPr>
          <w:rFonts w:ascii="Times New Roman" w:hAnsi="Times New Roman" w:cs="Times New Roman"/>
          <w:sz w:val="28"/>
          <w:szCs w:val="28"/>
        </w:rPr>
        <w:t xml:space="preserve"> транзитных систем стран, не </w:t>
      </w:r>
      <w:r>
        <w:rPr>
          <w:rFonts w:ascii="Times New Roman" w:hAnsi="Times New Roman" w:cs="Times New Roman"/>
          <w:sz w:val="28"/>
          <w:szCs w:val="28"/>
        </w:rPr>
        <w:t xml:space="preserve">участвующих в региональных инициативах </w:t>
      </w:r>
      <w:r w:rsidR="002225FA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gramStart"/>
      <w:r w:rsidR="002225F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225FA">
        <w:rPr>
          <w:rFonts w:ascii="Times New Roman" w:hAnsi="Times New Roman" w:cs="Times New Roman"/>
          <w:sz w:val="28"/>
          <w:szCs w:val="28"/>
        </w:rPr>
        <w:t xml:space="preserve"> транзитом товаров</w:t>
      </w:r>
      <w:r w:rsidR="005B13C4">
        <w:rPr>
          <w:rFonts w:ascii="Times New Roman" w:hAnsi="Times New Roman" w:cs="Times New Roman"/>
          <w:sz w:val="28"/>
          <w:szCs w:val="28"/>
        </w:rPr>
        <w:t>,</w:t>
      </w:r>
      <w:r w:rsidR="00222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таких крупных интеграционных блоков как </w:t>
      </w:r>
      <w:r w:rsidR="00064C88">
        <w:rPr>
          <w:rFonts w:ascii="Times New Roman" w:hAnsi="Times New Roman" w:cs="Times New Roman"/>
          <w:sz w:val="28"/>
          <w:szCs w:val="28"/>
        </w:rPr>
        <w:t>ЕАЭС и ЕС</w:t>
      </w:r>
      <w:r w:rsidR="002225FA">
        <w:rPr>
          <w:rFonts w:ascii="Times New Roman" w:hAnsi="Times New Roman" w:cs="Times New Roman"/>
          <w:sz w:val="28"/>
          <w:szCs w:val="28"/>
        </w:rPr>
        <w:t xml:space="preserve">. Это должно способствовать </w:t>
      </w:r>
      <w:r w:rsidR="00064C88">
        <w:rPr>
          <w:rFonts w:ascii="Times New Roman" w:hAnsi="Times New Roman" w:cs="Times New Roman"/>
          <w:sz w:val="28"/>
          <w:szCs w:val="28"/>
        </w:rPr>
        <w:t>упрощени</w:t>
      </w:r>
      <w:r w:rsidR="002225FA">
        <w:rPr>
          <w:rFonts w:ascii="Times New Roman" w:hAnsi="Times New Roman" w:cs="Times New Roman"/>
          <w:sz w:val="28"/>
          <w:szCs w:val="28"/>
        </w:rPr>
        <w:t>ю</w:t>
      </w:r>
      <w:r w:rsidR="00064C88">
        <w:rPr>
          <w:rFonts w:ascii="Times New Roman" w:hAnsi="Times New Roman" w:cs="Times New Roman"/>
          <w:sz w:val="28"/>
          <w:szCs w:val="28"/>
        </w:rPr>
        <w:t xml:space="preserve"> транзитных поставок товаров через </w:t>
      </w:r>
      <w:r w:rsidR="00190AB8">
        <w:rPr>
          <w:rFonts w:ascii="Times New Roman" w:hAnsi="Times New Roman" w:cs="Times New Roman"/>
          <w:sz w:val="28"/>
          <w:szCs w:val="28"/>
        </w:rPr>
        <w:t xml:space="preserve">все </w:t>
      </w:r>
      <w:r w:rsidR="002225FA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>
        <w:rPr>
          <w:rFonts w:ascii="Times New Roman" w:hAnsi="Times New Roman" w:cs="Times New Roman"/>
          <w:sz w:val="28"/>
          <w:szCs w:val="28"/>
        </w:rPr>
        <w:t>на всем пространстве Еврорегиона</w:t>
      </w:r>
      <w:r w:rsidR="00064C88">
        <w:rPr>
          <w:rFonts w:ascii="Times New Roman" w:hAnsi="Times New Roman" w:cs="Times New Roman"/>
          <w:sz w:val="28"/>
          <w:szCs w:val="28"/>
        </w:rPr>
        <w:t>.</w:t>
      </w:r>
    </w:p>
    <w:p w:rsidR="00064C88" w:rsidRDefault="002225FA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</w:t>
      </w:r>
      <w:r w:rsidR="00064C88">
        <w:rPr>
          <w:rFonts w:ascii="Times New Roman" w:hAnsi="Times New Roman" w:cs="Times New Roman"/>
          <w:sz w:val="28"/>
          <w:szCs w:val="28"/>
        </w:rPr>
        <w:t xml:space="preserve">редложено разработать </w:t>
      </w:r>
      <w:r>
        <w:rPr>
          <w:rFonts w:ascii="Times New Roman" w:hAnsi="Times New Roman" w:cs="Times New Roman"/>
          <w:sz w:val="28"/>
          <w:szCs w:val="28"/>
        </w:rPr>
        <w:t xml:space="preserve">единую </w:t>
      </w:r>
      <w:r w:rsidR="00064C88">
        <w:rPr>
          <w:rFonts w:ascii="Times New Roman" w:hAnsi="Times New Roman" w:cs="Times New Roman"/>
          <w:sz w:val="28"/>
          <w:szCs w:val="28"/>
        </w:rPr>
        <w:t xml:space="preserve">платформу и определить даты очередной </w:t>
      </w:r>
      <w:r w:rsidR="00651EFD">
        <w:rPr>
          <w:rFonts w:ascii="Times New Roman" w:hAnsi="Times New Roman" w:cs="Times New Roman"/>
          <w:sz w:val="28"/>
          <w:szCs w:val="28"/>
        </w:rPr>
        <w:t>экспертной встречи</w:t>
      </w:r>
      <w:r w:rsidR="00064C88">
        <w:rPr>
          <w:rFonts w:ascii="Times New Roman" w:hAnsi="Times New Roman" w:cs="Times New Roman"/>
          <w:sz w:val="28"/>
          <w:szCs w:val="28"/>
        </w:rPr>
        <w:t>, где</w:t>
      </w:r>
      <w:r w:rsidR="00651EFD">
        <w:rPr>
          <w:rFonts w:ascii="Times New Roman" w:hAnsi="Times New Roman" w:cs="Times New Roman"/>
          <w:sz w:val="28"/>
          <w:szCs w:val="28"/>
        </w:rPr>
        <w:t>,</w:t>
      </w:r>
      <w:r w:rsidR="00064C88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651EFD">
        <w:rPr>
          <w:rFonts w:ascii="Times New Roman" w:hAnsi="Times New Roman" w:cs="Times New Roman"/>
          <w:sz w:val="28"/>
          <w:szCs w:val="28"/>
        </w:rPr>
        <w:t>,</w:t>
      </w:r>
      <w:r w:rsidR="00064C88">
        <w:rPr>
          <w:rFonts w:ascii="Times New Roman" w:hAnsi="Times New Roman" w:cs="Times New Roman"/>
          <w:sz w:val="28"/>
          <w:szCs w:val="28"/>
        </w:rPr>
        <w:t xml:space="preserve"> смог</w:t>
      </w:r>
      <w:r w:rsidR="00307790">
        <w:rPr>
          <w:rFonts w:ascii="Times New Roman" w:hAnsi="Times New Roman" w:cs="Times New Roman"/>
          <w:sz w:val="28"/>
          <w:szCs w:val="28"/>
        </w:rPr>
        <w:t>ли</w:t>
      </w:r>
      <w:r w:rsidR="00064C88">
        <w:rPr>
          <w:rFonts w:ascii="Times New Roman" w:hAnsi="Times New Roman" w:cs="Times New Roman"/>
          <w:sz w:val="28"/>
          <w:szCs w:val="28"/>
        </w:rPr>
        <w:t xml:space="preserve"> </w:t>
      </w:r>
      <w:r w:rsidR="00307790">
        <w:rPr>
          <w:rFonts w:ascii="Times New Roman" w:hAnsi="Times New Roman" w:cs="Times New Roman"/>
          <w:sz w:val="28"/>
          <w:szCs w:val="28"/>
        </w:rPr>
        <w:t xml:space="preserve">бы </w:t>
      </w:r>
      <w:r w:rsidR="00064C88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>
        <w:rPr>
          <w:rFonts w:ascii="Times New Roman" w:hAnsi="Times New Roman" w:cs="Times New Roman"/>
          <w:sz w:val="28"/>
          <w:szCs w:val="28"/>
        </w:rPr>
        <w:t>представители частного сектора</w:t>
      </w:r>
      <w:r w:rsidR="00064C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C88" w:rsidRDefault="00651EFD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Европейский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 отметил</w:t>
      </w:r>
      <w:r w:rsidR="00E26132">
        <w:rPr>
          <w:rFonts w:ascii="Times New Roman" w:hAnsi="Times New Roman" w:cs="Times New Roman"/>
          <w:sz w:val="28"/>
          <w:szCs w:val="28"/>
        </w:rPr>
        <w:t xml:space="preserve">, что деятельность </w:t>
      </w:r>
      <w:r w:rsidR="0013583A">
        <w:rPr>
          <w:rFonts w:ascii="Times New Roman" w:hAnsi="Times New Roman" w:cs="Times New Roman"/>
          <w:sz w:val="28"/>
          <w:szCs w:val="28"/>
        </w:rPr>
        <w:t>Экспертной</w:t>
      </w:r>
      <w:r w:rsidR="00E26132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064C88">
        <w:rPr>
          <w:rFonts w:ascii="Times New Roman" w:hAnsi="Times New Roman" w:cs="Times New Roman"/>
          <w:sz w:val="28"/>
          <w:szCs w:val="28"/>
        </w:rPr>
        <w:t>осуществляется в соответствии с мировыми тенденциями. В целях повышения эффективност</w:t>
      </w:r>
      <w:r w:rsidR="00E26132">
        <w:rPr>
          <w:rFonts w:ascii="Times New Roman" w:hAnsi="Times New Roman" w:cs="Times New Roman"/>
          <w:sz w:val="28"/>
          <w:szCs w:val="28"/>
        </w:rPr>
        <w:t>и</w:t>
      </w:r>
      <w:r w:rsidR="00064C8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6E2F7C">
        <w:rPr>
          <w:rFonts w:ascii="Times New Roman" w:hAnsi="Times New Roman" w:cs="Times New Roman"/>
          <w:sz w:val="28"/>
          <w:szCs w:val="28"/>
        </w:rPr>
        <w:t xml:space="preserve">Европейский регион рекомендовал рассмотреть возможность </w:t>
      </w:r>
      <w:r w:rsidR="00064C88">
        <w:rPr>
          <w:rFonts w:ascii="Times New Roman" w:hAnsi="Times New Roman" w:cs="Times New Roman"/>
          <w:sz w:val="28"/>
          <w:szCs w:val="28"/>
        </w:rPr>
        <w:t>участия иных государственных органов</w:t>
      </w:r>
      <w:r w:rsidR="00E26132">
        <w:rPr>
          <w:rFonts w:ascii="Times New Roman" w:hAnsi="Times New Roman" w:cs="Times New Roman"/>
          <w:sz w:val="28"/>
          <w:szCs w:val="28"/>
        </w:rPr>
        <w:t xml:space="preserve"> в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="00E26132">
        <w:rPr>
          <w:rFonts w:ascii="Times New Roman" w:hAnsi="Times New Roman" w:cs="Times New Roman"/>
          <w:sz w:val="28"/>
          <w:szCs w:val="28"/>
        </w:rPr>
        <w:t xml:space="preserve">группы, а также активнее </w:t>
      </w:r>
      <w:r w:rsidR="00064C88">
        <w:rPr>
          <w:rFonts w:ascii="Times New Roman" w:hAnsi="Times New Roman" w:cs="Times New Roman"/>
          <w:sz w:val="28"/>
          <w:szCs w:val="28"/>
        </w:rPr>
        <w:t>обмен</w:t>
      </w:r>
      <w:r w:rsidR="00E26132">
        <w:rPr>
          <w:rFonts w:ascii="Times New Roman" w:hAnsi="Times New Roman" w:cs="Times New Roman"/>
          <w:sz w:val="28"/>
          <w:szCs w:val="28"/>
        </w:rPr>
        <w:t>иваться</w:t>
      </w:r>
      <w:r w:rsidR="00064C88">
        <w:rPr>
          <w:rFonts w:ascii="Times New Roman" w:hAnsi="Times New Roman" w:cs="Times New Roman"/>
          <w:sz w:val="28"/>
          <w:szCs w:val="28"/>
        </w:rPr>
        <w:t xml:space="preserve"> информацией о реализуемых проектах </w:t>
      </w:r>
      <w:r>
        <w:rPr>
          <w:rFonts w:ascii="Times New Roman" w:hAnsi="Times New Roman" w:cs="Times New Roman"/>
          <w:sz w:val="28"/>
          <w:szCs w:val="28"/>
        </w:rPr>
        <w:br/>
      </w:r>
      <w:r w:rsidR="00064C88">
        <w:rPr>
          <w:rFonts w:ascii="Times New Roman" w:hAnsi="Times New Roman" w:cs="Times New Roman"/>
          <w:sz w:val="28"/>
          <w:szCs w:val="28"/>
        </w:rPr>
        <w:t xml:space="preserve">и наработках сторон, </w:t>
      </w:r>
      <w:r w:rsidR="00E26132">
        <w:rPr>
          <w:rFonts w:ascii="Times New Roman" w:hAnsi="Times New Roman" w:cs="Times New Roman"/>
          <w:sz w:val="28"/>
          <w:szCs w:val="28"/>
        </w:rPr>
        <w:t xml:space="preserve">особенно в части </w:t>
      </w:r>
      <w:r w:rsidR="00064C88">
        <w:rPr>
          <w:rFonts w:ascii="Times New Roman" w:hAnsi="Times New Roman" w:cs="Times New Roman"/>
          <w:sz w:val="28"/>
          <w:szCs w:val="28"/>
        </w:rPr>
        <w:t xml:space="preserve">используемых технических </w:t>
      </w:r>
      <w:r w:rsidR="00E26132">
        <w:rPr>
          <w:rFonts w:ascii="Times New Roman" w:hAnsi="Times New Roman" w:cs="Times New Roman"/>
          <w:sz w:val="28"/>
          <w:szCs w:val="28"/>
        </w:rPr>
        <w:t>решений</w:t>
      </w:r>
      <w:r w:rsidR="00064C88">
        <w:rPr>
          <w:rFonts w:ascii="Times New Roman" w:hAnsi="Times New Roman" w:cs="Times New Roman"/>
          <w:sz w:val="28"/>
          <w:szCs w:val="28"/>
        </w:rPr>
        <w:t>.</w:t>
      </w:r>
    </w:p>
    <w:p w:rsidR="00831BE9" w:rsidRDefault="00831BE9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Внутри </w:t>
      </w:r>
      <w:r w:rsidR="00651EFD">
        <w:rPr>
          <w:rFonts w:ascii="Times New Roman" w:hAnsi="Times New Roman" w:cs="Times New Roman"/>
          <w:sz w:val="28"/>
          <w:szCs w:val="28"/>
        </w:rPr>
        <w:t>Европейского региона</w:t>
      </w:r>
      <w:r>
        <w:rPr>
          <w:rFonts w:ascii="Times New Roman" w:hAnsi="Times New Roman" w:cs="Times New Roman"/>
          <w:sz w:val="28"/>
          <w:szCs w:val="28"/>
        </w:rPr>
        <w:t xml:space="preserve"> объемы трансграничных перевозок</w:t>
      </w:r>
      <w:r w:rsidR="007C11A6">
        <w:rPr>
          <w:rFonts w:ascii="Times New Roman" w:hAnsi="Times New Roman" w:cs="Times New Roman"/>
          <w:sz w:val="28"/>
          <w:szCs w:val="28"/>
        </w:rPr>
        <w:t xml:space="preserve"> неуклонно растут. Реализуются различные проекты. Члены </w:t>
      </w:r>
      <w:r w:rsidR="00651EFD">
        <w:rPr>
          <w:rFonts w:ascii="Times New Roman" w:hAnsi="Times New Roman" w:cs="Times New Roman"/>
          <w:sz w:val="28"/>
          <w:szCs w:val="28"/>
        </w:rPr>
        <w:t>Р</w:t>
      </w:r>
      <w:r w:rsidR="007C11A6">
        <w:rPr>
          <w:rFonts w:ascii="Times New Roman" w:hAnsi="Times New Roman" w:cs="Times New Roman"/>
          <w:sz w:val="28"/>
          <w:szCs w:val="28"/>
        </w:rPr>
        <w:t xml:space="preserve">егиона отметили, </w:t>
      </w:r>
      <w:r w:rsidR="00651EFD">
        <w:rPr>
          <w:rFonts w:ascii="Times New Roman" w:hAnsi="Times New Roman" w:cs="Times New Roman"/>
          <w:sz w:val="28"/>
          <w:szCs w:val="28"/>
        </w:rPr>
        <w:br/>
      </w:r>
      <w:r w:rsidR="007C11A6">
        <w:rPr>
          <w:rFonts w:ascii="Times New Roman" w:hAnsi="Times New Roman" w:cs="Times New Roman"/>
          <w:sz w:val="28"/>
          <w:szCs w:val="28"/>
        </w:rPr>
        <w:t>что максимальная гармонизация подходов позволит улучшить климат для максимально быстрого транзита товаров по всей его территории.</w:t>
      </w:r>
      <w:r w:rsidR="00F25788">
        <w:rPr>
          <w:rFonts w:ascii="Times New Roman" w:hAnsi="Times New Roman" w:cs="Times New Roman"/>
          <w:sz w:val="28"/>
          <w:szCs w:val="28"/>
        </w:rPr>
        <w:t xml:space="preserve"> Наличие механизмов сопряжения транзитных систем позволит упростить использование подаваемой </w:t>
      </w:r>
      <w:r w:rsidR="00A85E32">
        <w:rPr>
          <w:rFonts w:ascii="Times New Roman" w:hAnsi="Times New Roman" w:cs="Times New Roman"/>
          <w:sz w:val="28"/>
          <w:szCs w:val="28"/>
        </w:rPr>
        <w:t>перевозчиками</w:t>
      </w:r>
      <w:r w:rsidR="00F25788">
        <w:rPr>
          <w:rFonts w:ascii="Times New Roman" w:hAnsi="Times New Roman" w:cs="Times New Roman"/>
          <w:sz w:val="28"/>
          <w:szCs w:val="28"/>
        </w:rPr>
        <w:t xml:space="preserve"> информации, сократит финансовые и временные издержки за счет устойчивых и безопасных транспортных коридоров. </w:t>
      </w:r>
      <w:r w:rsidR="00651EFD">
        <w:rPr>
          <w:rFonts w:ascii="Times New Roman" w:hAnsi="Times New Roman" w:cs="Times New Roman"/>
          <w:sz w:val="28"/>
          <w:szCs w:val="28"/>
        </w:rPr>
        <w:br/>
      </w:r>
      <w:r w:rsidR="00A85E32">
        <w:rPr>
          <w:rFonts w:ascii="Times New Roman" w:hAnsi="Times New Roman" w:cs="Times New Roman"/>
          <w:sz w:val="28"/>
          <w:szCs w:val="28"/>
        </w:rPr>
        <w:t xml:space="preserve">В дальнейшей работе было рекомендовано экспертам </w:t>
      </w:r>
      <w:proofErr w:type="gramStart"/>
      <w:r w:rsidR="00A85E32">
        <w:rPr>
          <w:rFonts w:ascii="Times New Roman" w:hAnsi="Times New Roman" w:cs="Times New Roman"/>
          <w:sz w:val="28"/>
          <w:szCs w:val="28"/>
        </w:rPr>
        <w:t>сфокусироваться</w:t>
      </w:r>
      <w:proofErr w:type="gramEnd"/>
      <w:r w:rsidR="00A85E32">
        <w:rPr>
          <w:rFonts w:ascii="Times New Roman" w:hAnsi="Times New Roman" w:cs="Times New Roman"/>
          <w:sz w:val="28"/>
          <w:szCs w:val="28"/>
        </w:rPr>
        <w:t xml:space="preserve"> также на идентификации отличий транзитных систем в целях выработки рекомендаций и решений по их практическому сопряжению.</w:t>
      </w:r>
    </w:p>
    <w:p w:rsidR="00064C88" w:rsidRDefault="00E26132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поддержку мероприятий </w:t>
      </w:r>
      <w:r w:rsidR="0013583A">
        <w:rPr>
          <w:rFonts w:ascii="Times New Roman" w:hAnsi="Times New Roman" w:cs="Times New Roman"/>
          <w:sz w:val="28"/>
          <w:szCs w:val="28"/>
        </w:rPr>
        <w:t>Экспертной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7C11A6">
        <w:rPr>
          <w:rFonts w:ascii="Times New Roman" w:hAnsi="Times New Roman" w:cs="Times New Roman"/>
          <w:sz w:val="28"/>
          <w:szCs w:val="28"/>
        </w:rPr>
        <w:t xml:space="preserve">регионом было утверждено </w:t>
      </w:r>
      <w:r w:rsidR="00064C88">
        <w:rPr>
          <w:rFonts w:ascii="Times New Roman" w:hAnsi="Times New Roman" w:cs="Times New Roman"/>
          <w:sz w:val="28"/>
          <w:szCs w:val="28"/>
        </w:rPr>
        <w:t>созда</w:t>
      </w:r>
      <w:r w:rsidR="007C11A6">
        <w:rPr>
          <w:rFonts w:ascii="Times New Roman" w:hAnsi="Times New Roman" w:cs="Times New Roman"/>
          <w:sz w:val="28"/>
          <w:szCs w:val="28"/>
        </w:rPr>
        <w:t>ть</w:t>
      </w:r>
      <w:r w:rsidR="00064C88">
        <w:rPr>
          <w:rFonts w:ascii="Times New Roman" w:hAnsi="Times New Roman" w:cs="Times New Roman"/>
          <w:sz w:val="28"/>
          <w:szCs w:val="28"/>
        </w:rPr>
        <w:t xml:space="preserve"> подгрупп</w:t>
      </w:r>
      <w:r w:rsidR="007C11A6">
        <w:rPr>
          <w:rFonts w:ascii="Times New Roman" w:hAnsi="Times New Roman" w:cs="Times New Roman"/>
          <w:sz w:val="28"/>
          <w:szCs w:val="28"/>
        </w:rPr>
        <w:t>у</w:t>
      </w:r>
      <w:r w:rsidR="00064C88">
        <w:rPr>
          <w:rFonts w:ascii="Times New Roman" w:hAnsi="Times New Roman" w:cs="Times New Roman"/>
          <w:sz w:val="28"/>
          <w:szCs w:val="28"/>
        </w:rPr>
        <w:t xml:space="preserve"> по юридически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64C88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ам сопряжения транзитных систем</w:t>
      </w:r>
      <w:r w:rsidR="00064C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Европейский регион </w:t>
      </w:r>
      <w:r w:rsidR="00EC4745">
        <w:rPr>
          <w:rFonts w:ascii="Times New Roman" w:hAnsi="Times New Roman" w:cs="Times New Roman"/>
          <w:sz w:val="28"/>
          <w:szCs w:val="28"/>
        </w:rPr>
        <w:t xml:space="preserve">принял решение продолжить последовательную работу </w:t>
      </w:r>
      <w:r w:rsidR="00651EFD">
        <w:rPr>
          <w:rFonts w:ascii="Times New Roman" w:hAnsi="Times New Roman" w:cs="Times New Roman"/>
          <w:sz w:val="28"/>
          <w:szCs w:val="28"/>
        </w:rPr>
        <w:br/>
      </w:r>
      <w:r w:rsidR="00EC4745">
        <w:rPr>
          <w:rFonts w:ascii="Times New Roman" w:hAnsi="Times New Roman" w:cs="Times New Roman"/>
          <w:sz w:val="28"/>
          <w:szCs w:val="28"/>
        </w:rPr>
        <w:t xml:space="preserve">по сопряжению транзитных систем в </w:t>
      </w:r>
      <w:proofErr w:type="gramStart"/>
      <w:r w:rsidR="00EC474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EC4745">
        <w:rPr>
          <w:rFonts w:ascii="Times New Roman" w:hAnsi="Times New Roman" w:cs="Times New Roman"/>
          <w:sz w:val="28"/>
          <w:szCs w:val="28"/>
        </w:rPr>
        <w:t xml:space="preserve"> </w:t>
      </w:r>
      <w:r w:rsidR="0013583A">
        <w:rPr>
          <w:rFonts w:ascii="Times New Roman" w:hAnsi="Times New Roman" w:cs="Times New Roman"/>
          <w:sz w:val="28"/>
          <w:szCs w:val="28"/>
        </w:rPr>
        <w:t>Экспертной</w:t>
      </w:r>
      <w:r w:rsidR="00EC4745">
        <w:rPr>
          <w:rFonts w:ascii="Times New Roman" w:hAnsi="Times New Roman" w:cs="Times New Roman"/>
          <w:sz w:val="28"/>
          <w:szCs w:val="28"/>
        </w:rPr>
        <w:t xml:space="preserve"> группы и ее подгрупп.</w:t>
      </w:r>
      <w:r w:rsidR="007C11A6">
        <w:rPr>
          <w:rFonts w:ascii="Times New Roman" w:hAnsi="Times New Roman" w:cs="Times New Roman"/>
          <w:sz w:val="28"/>
          <w:szCs w:val="28"/>
        </w:rPr>
        <w:t xml:space="preserve"> Также Конференция подтвердила необходимость наладить должный уровень коммуникации внутри </w:t>
      </w:r>
      <w:r w:rsidR="0013583A">
        <w:rPr>
          <w:rFonts w:ascii="Times New Roman" w:hAnsi="Times New Roman" w:cs="Times New Roman"/>
          <w:sz w:val="28"/>
          <w:szCs w:val="28"/>
        </w:rPr>
        <w:t>Экспертной</w:t>
      </w:r>
      <w:r w:rsidR="00651EFD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7C11A6">
        <w:rPr>
          <w:rFonts w:ascii="Times New Roman" w:hAnsi="Times New Roman" w:cs="Times New Roman"/>
          <w:sz w:val="28"/>
          <w:szCs w:val="28"/>
        </w:rPr>
        <w:t xml:space="preserve"> между членами региона и активизировать их участие в межсессионный период в целях оптимизации работы по подготовке субстантивных предложений</w:t>
      </w:r>
      <w:r w:rsidR="00DD245B">
        <w:rPr>
          <w:rFonts w:ascii="Times New Roman" w:hAnsi="Times New Roman" w:cs="Times New Roman"/>
          <w:sz w:val="28"/>
          <w:szCs w:val="28"/>
        </w:rPr>
        <w:t xml:space="preserve"> для </w:t>
      </w:r>
      <w:r w:rsidR="007C11A6">
        <w:rPr>
          <w:rFonts w:ascii="Times New Roman" w:hAnsi="Times New Roman" w:cs="Times New Roman"/>
          <w:sz w:val="28"/>
          <w:szCs w:val="28"/>
        </w:rPr>
        <w:t>обсуждени</w:t>
      </w:r>
      <w:r w:rsidR="00DD245B">
        <w:rPr>
          <w:rFonts w:ascii="Times New Roman" w:hAnsi="Times New Roman" w:cs="Times New Roman"/>
          <w:sz w:val="28"/>
          <w:szCs w:val="28"/>
        </w:rPr>
        <w:t>я</w:t>
      </w:r>
      <w:r w:rsidR="007C11A6">
        <w:rPr>
          <w:rFonts w:ascii="Times New Roman" w:hAnsi="Times New Roman" w:cs="Times New Roman"/>
          <w:sz w:val="28"/>
          <w:szCs w:val="28"/>
        </w:rPr>
        <w:t xml:space="preserve"> на </w:t>
      </w:r>
      <w:r w:rsidR="00DD245B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="007C11A6">
        <w:rPr>
          <w:rFonts w:ascii="Times New Roman" w:hAnsi="Times New Roman" w:cs="Times New Roman"/>
          <w:sz w:val="28"/>
          <w:szCs w:val="28"/>
        </w:rPr>
        <w:t>региональн</w:t>
      </w:r>
      <w:r w:rsidR="00DD245B">
        <w:rPr>
          <w:rFonts w:ascii="Times New Roman" w:hAnsi="Times New Roman" w:cs="Times New Roman"/>
          <w:sz w:val="28"/>
          <w:szCs w:val="28"/>
        </w:rPr>
        <w:t>ой</w:t>
      </w:r>
      <w:r w:rsidR="007C11A6">
        <w:rPr>
          <w:rFonts w:ascii="Times New Roman" w:hAnsi="Times New Roman" w:cs="Times New Roman"/>
          <w:sz w:val="28"/>
          <w:szCs w:val="28"/>
        </w:rPr>
        <w:t xml:space="preserve"> </w:t>
      </w:r>
      <w:r w:rsidR="00DD245B">
        <w:rPr>
          <w:rFonts w:ascii="Times New Roman" w:hAnsi="Times New Roman" w:cs="Times New Roman"/>
          <w:sz w:val="28"/>
          <w:szCs w:val="28"/>
        </w:rPr>
        <w:t>конференции</w:t>
      </w:r>
      <w:r w:rsidR="007C11A6">
        <w:rPr>
          <w:rFonts w:ascii="Times New Roman" w:hAnsi="Times New Roman" w:cs="Times New Roman"/>
          <w:sz w:val="28"/>
          <w:szCs w:val="28"/>
        </w:rPr>
        <w:t>.</w:t>
      </w:r>
    </w:p>
    <w:p w:rsidR="00EC4745" w:rsidRPr="009A0327" w:rsidRDefault="00EC4745" w:rsidP="00064C88">
      <w:pPr>
        <w:autoSpaceDE w:val="0"/>
        <w:autoSpaceDN w:val="0"/>
        <w:adjustRightInd w:val="0"/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745" w:rsidRPr="009A0327" w:rsidRDefault="002F5572" w:rsidP="00EC4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EC4745" w:rsidRPr="009A0327">
        <w:rPr>
          <w:rFonts w:ascii="Times New Roman" w:hAnsi="Times New Roman" w:cs="Times New Roman"/>
          <w:b/>
          <w:sz w:val="28"/>
          <w:szCs w:val="28"/>
        </w:rPr>
        <w:t>2. Использование дополнительных языков в деятельности</w:t>
      </w:r>
      <w:r w:rsidR="003B5250">
        <w:rPr>
          <w:rFonts w:ascii="Times New Roman" w:hAnsi="Times New Roman" w:cs="Times New Roman"/>
          <w:b/>
          <w:sz w:val="28"/>
          <w:szCs w:val="28"/>
        </w:rPr>
        <w:t xml:space="preserve"> ВТамО</w:t>
      </w:r>
    </w:p>
    <w:p w:rsidR="009A0327" w:rsidRDefault="00EC4745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Европейский регион </w:t>
      </w:r>
      <w:r w:rsidR="009A0327">
        <w:rPr>
          <w:rFonts w:ascii="Times New Roman" w:hAnsi="Times New Roman" w:cs="Times New Roman"/>
          <w:sz w:val="28"/>
          <w:szCs w:val="28"/>
        </w:rPr>
        <w:t xml:space="preserve">заслушал отчет председателя Рабочей группы </w:t>
      </w:r>
      <w:r w:rsidR="00651EFD">
        <w:rPr>
          <w:rFonts w:ascii="Times New Roman" w:hAnsi="Times New Roman" w:cs="Times New Roman"/>
          <w:sz w:val="28"/>
          <w:szCs w:val="28"/>
        </w:rPr>
        <w:br/>
      </w:r>
      <w:r w:rsidR="009A0327">
        <w:rPr>
          <w:rFonts w:ascii="Times New Roman" w:hAnsi="Times New Roman" w:cs="Times New Roman"/>
          <w:sz w:val="28"/>
          <w:szCs w:val="28"/>
        </w:rPr>
        <w:t>по использованию дополнительных языков во ВТамО М.В.</w:t>
      </w:r>
      <w:r w:rsidR="002F5572">
        <w:rPr>
          <w:rFonts w:ascii="Times New Roman" w:hAnsi="Times New Roman" w:cs="Times New Roman"/>
          <w:sz w:val="28"/>
          <w:szCs w:val="28"/>
        </w:rPr>
        <w:t xml:space="preserve"> </w:t>
      </w:r>
      <w:r w:rsidR="009A0327">
        <w:rPr>
          <w:rFonts w:ascii="Times New Roman" w:hAnsi="Times New Roman" w:cs="Times New Roman"/>
          <w:sz w:val="28"/>
          <w:szCs w:val="28"/>
        </w:rPr>
        <w:t xml:space="preserve">Никитина </w:t>
      </w:r>
      <w:r w:rsidR="00651EFD">
        <w:rPr>
          <w:rFonts w:ascii="Times New Roman" w:hAnsi="Times New Roman" w:cs="Times New Roman"/>
          <w:sz w:val="28"/>
          <w:szCs w:val="28"/>
        </w:rPr>
        <w:br/>
      </w:r>
      <w:r w:rsidR="009A0327">
        <w:rPr>
          <w:rFonts w:ascii="Times New Roman" w:hAnsi="Times New Roman" w:cs="Times New Roman"/>
          <w:sz w:val="28"/>
          <w:szCs w:val="28"/>
        </w:rPr>
        <w:t xml:space="preserve">о промежуточных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9A0327">
        <w:rPr>
          <w:rFonts w:ascii="Times New Roman" w:hAnsi="Times New Roman" w:cs="Times New Roman"/>
          <w:sz w:val="28"/>
          <w:szCs w:val="28"/>
        </w:rPr>
        <w:t>ах Пилотного проекта по расширению практики переводов мероприятий ВТамО.</w:t>
      </w:r>
    </w:p>
    <w:p w:rsidR="00EC4745" w:rsidRDefault="009A0327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итоги проделанной работы, дав высокую оценку проводимым мероприятиям и предложения по дальнейшим действиям, Европейский регион сделал следующие рекомендации.</w:t>
      </w:r>
    </w:p>
    <w:p w:rsidR="009A0327" w:rsidRDefault="009A0327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динамики странам необходимо больше координировать усилия во избежание дублирования работы по инициативному переводу материалов и документов ВТамО. П</w:t>
      </w:r>
      <w:r w:rsidR="00EC4745" w:rsidRPr="000D1BAF">
        <w:rPr>
          <w:rFonts w:ascii="Times New Roman" w:hAnsi="Times New Roman" w:cs="Times New Roman"/>
          <w:sz w:val="28"/>
          <w:szCs w:val="28"/>
        </w:rPr>
        <w:t>роект</w:t>
      </w:r>
      <w:r w:rsidR="00EC4745">
        <w:rPr>
          <w:rFonts w:ascii="Times New Roman" w:hAnsi="Times New Roman" w:cs="Times New Roman"/>
          <w:sz w:val="28"/>
          <w:szCs w:val="28"/>
        </w:rPr>
        <w:t xml:space="preserve"> положительно влияет </w:t>
      </w:r>
      <w:r w:rsidR="00651EFD">
        <w:rPr>
          <w:rFonts w:ascii="Times New Roman" w:hAnsi="Times New Roman" w:cs="Times New Roman"/>
          <w:sz w:val="28"/>
          <w:szCs w:val="28"/>
        </w:rPr>
        <w:br/>
      </w:r>
      <w:r w:rsidR="00EC4745">
        <w:rPr>
          <w:rFonts w:ascii="Times New Roman" w:hAnsi="Times New Roman" w:cs="Times New Roman"/>
          <w:sz w:val="28"/>
          <w:szCs w:val="28"/>
        </w:rPr>
        <w:t>на работу ВТамО</w:t>
      </w:r>
      <w:r w:rsidR="00EC4745" w:rsidRPr="000D1BAF">
        <w:rPr>
          <w:rFonts w:ascii="Times New Roman" w:hAnsi="Times New Roman" w:cs="Times New Roman"/>
          <w:sz w:val="28"/>
          <w:szCs w:val="28"/>
        </w:rPr>
        <w:t xml:space="preserve"> </w:t>
      </w:r>
      <w:r w:rsidR="00EC474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C4745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="00EC4745">
        <w:rPr>
          <w:rFonts w:ascii="Times New Roman" w:hAnsi="Times New Roman" w:cs="Times New Roman"/>
          <w:sz w:val="28"/>
          <w:szCs w:val="28"/>
        </w:rPr>
        <w:t xml:space="preserve">. Данная </w:t>
      </w:r>
      <w:r>
        <w:rPr>
          <w:rFonts w:ascii="Times New Roman" w:hAnsi="Times New Roman" w:cs="Times New Roman"/>
          <w:sz w:val="28"/>
          <w:szCs w:val="28"/>
        </w:rPr>
        <w:t xml:space="preserve">инициатива </w:t>
      </w:r>
      <w:r w:rsidR="00EC4745">
        <w:rPr>
          <w:rFonts w:ascii="Times New Roman" w:hAnsi="Times New Roman" w:cs="Times New Roman"/>
          <w:sz w:val="28"/>
          <w:szCs w:val="28"/>
        </w:rPr>
        <w:t xml:space="preserve">способствует преодолению языковых барьеров, формированию благоприятной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EC4745">
        <w:rPr>
          <w:rFonts w:ascii="Times New Roman" w:hAnsi="Times New Roman" w:cs="Times New Roman"/>
          <w:sz w:val="28"/>
          <w:szCs w:val="28"/>
        </w:rPr>
        <w:t xml:space="preserve">среды и повышению уровня вовлеченности </w:t>
      </w:r>
      <w:r>
        <w:rPr>
          <w:rFonts w:ascii="Times New Roman" w:hAnsi="Times New Roman" w:cs="Times New Roman"/>
          <w:sz w:val="28"/>
          <w:szCs w:val="28"/>
        </w:rPr>
        <w:t>в работу Организации е</w:t>
      </w:r>
      <w:r w:rsidR="009508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9A0327" w:rsidRDefault="009A0327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показатели, по которым ведется анализ проекта (количество участников, выступлений, сбор мнений) было отмечено, что проект </w:t>
      </w:r>
      <w:r>
        <w:rPr>
          <w:rFonts w:ascii="Times New Roman" w:hAnsi="Times New Roman" w:cs="Times New Roman"/>
          <w:sz w:val="28"/>
          <w:szCs w:val="28"/>
        </w:rPr>
        <w:lastRenderedPageBreak/>
        <w:t>со временем набирает нужную динамику, способствует повышению субстантивной технической работы в органах ВТамО.</w:t>
      </w:r>
    </w:p>
    <w:p w:rsidR="00EC4745" w:rsidRDefault="009A0327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был единодушно признан регионом эффективным и страны выразили уверенность в необходимости выработки </w:t>
      </w:r>
      <w:r w:rsidR="00EC4745">
        <w:rPr>
          <w:rFonts w:ascii="Times New Roman" w:hAnsi="Times New Roman" w:cs="Times New Roman"/>
          <w:sz w:val="28"/>
          <w:szCs w:val="28"/>
        </w:rPr>
        <w:t xml:space="preserve">решений по </w:t>
      </w:r>
      <w:r>
        <w:rPr>
          <w:rFonts w:ascii="Times New Roman" w:hAnsi="Times New Roman" w:cs="Times New Roman"/>
          <w:sz w:val="28"/>
          <w:szCs w:val="28"/>
        </w:rPr>
        <w:t xml:space="preserve">дальнейшему </w:t>
      </w:r>
      <w:r w:rsidR="00EC4745">
        <w:rPr>
          <w:rFonts w:ascii="Times New Roman" w:hAnsi="Times New Roman" w:cs="Times New Roman"/>
          <w:sz w:val="28"/>
          <w:szCs w:val="28"/>
        </w:rPr>
        <w:t xml:space="preserve">финансированию и оценке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EC4745">
        <w:rPr>
          <w:rFonts w:ascii="Times New Roman" w:hAnsi="Times New Roman" w:cs="Times New Roman"/>
          <w:sz w:val="28"/>
          <w:szCs w:val="28"/>
        </w:rPr>
        <w:t>Пилотного проекта.</w:t>
      </w:r>
    </w:p>
    <w:p w:rsidR="00DD245B" w:rsidRDefault="00DD245B" w:rsidP="009A032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0327" w:rsidRPr="002F5572" w:rsidRDefault="009A0327" w:rsidP="003B5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572">
        <w:rPr>
          <w:rFonts w:ascii="Times New Roman" w:hAnsi="Times New Roman" w:cs="Times New Roman"/>
          <w:b/>
          <w:sz w:val="28"/>
          <w:szCs w:val="28"/>
        </w:rPr>
        <w:t>Пункт 3. Итоги заседания рабочей группы по присоедине</w:t>
      </w:r>
      <w:r w:rsidR="003B5250">
        <w:rPr>
          <w:rFonts w:ascii="Times New Roman" w:hAnsi="Times New Roman" w:cs="Times New Roman"/>
          <w:b/>
          <w:sz w:val="28"/>
          <w:szCs w:val="28"/>
        </w:rPr>
        <w:t>ниям ко ВТамО</w:t>
      </w:r>
    </w:p>
    <w:p w:rsidR="009A0327" w:rsidRDefault="009A0327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Европейский регион заслушал краткий доклад представителя ФТС России </w:t>
      </w:r>
      <w:r w:rsidR="00651E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Королевстве Бельгия Д.Г.</w:t>
      </w:r>
      <w:r w:rsidR="002F5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Субочева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отчетом о результатах первого заседания Рабочей группы по присоединениям к</w:t>
      </w:r>
      <w:r w:rsidR="00651E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ВТамО.</w:t>
      </w:r>
    </w:p>
    <w:p w:rsidR="009A0327" w:rsidRDefault="009A0327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подчеркнуто, что все члены Рабочей группы проявили готовность </w:t>
      </w:r>
      <w:r w:rsidR="00651E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выработке конструктивных решений. Начало работы группы – маленький шаг </w:t>
      </w:r>
      <w:r w:rsidR="00651E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достижению результата и подготовки отчета и рекомендаций Совету. </w:t>
      </w:r>
      <w:r w:rsidR="009508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ходе обсуждения вопроса делегат выступила с заявлением о том, что требуется решение вопроса, связанного со статусом Косово в организации. Члены региона подчеркнули, что, учитывая сложность проблемы, очень важным представляется сохранять нейтральность в работе, поиск консенсуса и общих компромиссных подходов к проблеме. Участники заседания выразили уверенность в необходимости дополнительных заседаний Рабочей группы для подготовки необходимых решений и достижения позитивного результата.</w:t>
      </w:r>
    </w:p>
    <w:p w:rsidR="00831BE9" w:rsidRPr="00DD245B" w:rsidRDefault="00831BE9" w:rsidP="009A032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27" w:rsidRPr="00DD245B" w:rsidRDefault="009A0327" w:rsidP="009508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45B">
        <w:rPr>
          <w:rFonts w:ascii="Times New Roman" w:hAnsi="Times New Roman" w:cs="Times New Roman"/>
          <w:b/>
          <w:sz w:val="28"/>
          <w:szCs w:val="28"/>
        </w:rPr>
        <w:t>Пункт 4. Создание собственной системы ВТамО по оценке эффективности деятельности таможенных служб</w:t>
      </w:r>
    </w:p>
    <w:p w:rsidR="00950891" w:rsidRDefault="009A0327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ФТС России в Королевстве Бельгия Д.Г.Субочев ознакомил участников Конференции с рабочим документом по данному пункту повестки. </w:t>
      </w:r>
    </w:p>
    <w:p w:rsidR="009A0327" w:rsidRPr="009A0327" w:rsidRDefault="009A0327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дискуссии Европейский регион единогласно поддержал инициативу ВТамО по созданию Рабочей группы и собственной системы оценки эффективности деятельности таможенных органов. Это направление </w:t>
      </w:r>
      <w:r w:rsidR="009508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является приоритетным элементом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стратегии ВТамО. Высоко оцениваются и все более активно используются в регионе методики ВТамО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9A0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Release</w:t>
      </w:r>
      <w:r w:rsidRPr="009A0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9A03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дискуссии участники отметили, </w:t>
      </w:r>
      <w:r w:rsidR="009508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что использование данных, которыми располагают таможенные службы, в т.ч. </w:t>
      </w:r>
      <w:r w:rsidR="009508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 взаимодействии с частным сектором, позволяют формировать объективную картину таможенных процессов, совершенствовать технологии таможенного администрирования, создавать основы для разработки ВТамО собственного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инструментария, что укрепляет позицию организации на мировой арене </w:t>
      </w:r>
      <w:r w:rsidR="009508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ее лидирующую роль.</w:t>
      </w:r>
    </w:p>
    <w:p w:rsidR="009A0327" w:rsidRDefault="009A0327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региона выразили поддержку и договорились координировать усилия в работе ВТамО по разработке системы оценки эффективности деятельности таможенных служб. Участники </w:t>
      </w:r>
      <w:r w:rsidR="0095089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онференции подтвердили, что работа должна быть нацелена на дифференциацию подходов к различным товарным потокам, например импорт и экспорт, разработку прозрачных </w:t>
      </w:r>
      <w:r w:rsidR="009508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понятных элементов системы, создание унифицированного стандарта ВТамО, качественный информационный обмен, в т.ч. в рамках совместных исследований стран региона. Создание системы оценки во ВТамО является ключевым стратегическим решением, обеспечивающим лидирующую позицию ВТамО </w:t>
      </w:r>
      <w:r w:rsidR="009508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вопросах эффективности работы таможенных служб. Европейский регион представит указанные предложения и позицию при формировании Рабочей группы в июне 2019 г. на Совете ВТамО. Регион также согласился, чтобы Российская Федерация,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унификации подходов и во избежание дублирования работы, обеспечила сбор возможной информации об опыте и практиках членов </w:t>
      </w:r>
      <w:r w:rsidR="0095089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 для использования в качестве основы для дальнейших разработок ВТамО.</w:t>
      </w:r>
    </w:p>
    <w:p w:rsidR="002F5572" w:rsidRDefault="002F5572" w:rsidP="002F5572">
      <w:pPr>
        <w:rPr>
          <w:rFonts w:ascii="Times New Roman" w:hAnsi="Times New Roman" w:cs="Times New Roman"/>
          <w:sz w:val="28"/>
          <w:szCs w:val="28"/>
        </w:rPr>
      </w:pPr>
    </w:p>
    <w:p w:rsidR="009A0327" w:rsidRPr="009A0327" w:rsidRDefault="009A0327" w:rsidP="00950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572">
        <w:rPr>
          <w:rFonts w:ascii="Times New Roman" w:hAnsi="Times New Roman" w:cs="Times New Roman"/>
          <w:b/>
          <w:sz w:val="28"/>
          <w:szCs w:val="28"/>
        </w:rPr>
        <w:t>Пункт 5. Прое</w:t>
      </w:r>
      <w:proofErr w:type="gramStart"/>
      <w:r w:rsidRPr="002F5572">
        <w:rPr>
          <w:rFonts w:ascii="Times New Roman" w:hAnsi="Times New Roman" w:cs="Times New Roman"/>
          <w:b/>
          <w:sz w:val="28"/>
          <w:szCs w:val="28"/>
        </w:rPr>
        <w:t>кт стр</w:t>
      </w:r>
      <w:proofErr w:type="gramEnd"/>
      <w:r w:rsidRPr="002F5572">
        <w:rPr>
          <w:rFonts w:ascii="Times New Roman" w:hAnsi="Times New Roman" w:cs="Times New Roman"/>
          <w:b/>
          <w:sz w:val="28"/>
          <w:szCs w:val="28"/>
        </w:rPr>
        <w:t>атегического плана ВТамО на  2019-2022 годы:</w:t>
      </w:r>
      <w:r w:rsidR="002F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327">
        <w:rPr>
          <w:rFonts w:ascii="Times New Roman" w:hAnsi="Times New Roman" w:cs="Times New Roman"/>
          <w:b/>
          <w:sz w:val="28"/>
          <w:szCs w:val="28"/>
        </w:rPr>
        <w:t>Приоритеты таможенных служб Европейского региона</w:t>
      </w:r>
    </w:p>
    <w:p w:rsidR="009A0327" w:rsidRDefault="009A0327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заслушала доклад представителя ФТС России в Королевстве Бельгия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Д.Г.Субочева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участии </w:t>
      </w:r>
      <w:r w:rsidR="00950891">
        <w:rPr>
          <w:rFonts w:ascii="Times New Roman" w:hAnsi="Times New Roman" w:cs="Times New Roman"/>
          <w:sz w:val="28"/>
          <w:szCs w:val="28"/>
        </w:rPr>
        <w:t>Европейского региона</w:t>
      </w:r>
      <w:r>
        <w:rPr>
          <w:rFonts w:ascii="Times New Roman" w:hAnsi="Times New Roman" w:cs="Times New Roman"/>
          <w:sz w:val="28"/>
          <w:szCs w:val="28"/>
        </w:rPr>
        <w:t xml:space="preserve"> в работе ВТамО </w:t>
      </w:r>
      <w:r w:rsidR="009508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нового трехлетнего Стратегического плана организации </w:t>
      </w:r>
      <w:r w:rsidR="009508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2019-2022 гг.</w:t>
      </w:r>
    </w:p>
    <w:p w:rsidR="009A0327" w:rsidRDefault="009A0327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Отмечалось, что данная инициатива является попыткой оптимизировать структуру и контент Стратегического плана, принимая во внимание обозначенные приоритеты и озабоченности регионов ВТамО.</w:t>
      </w:r>
    </w:p>
    <w:p w:rsidR="009A0327" w:rsidRDefault="009A0327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95089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 отметили ключевые тенденции в современной деятельности таможенных служб, прежде всего регулирование электронной торговли, цифровизация деятельности таможенных служб и оценка эффективности их работы. В качестве восьмой област</w:t>
      </w:r>
      <w:r w:rsidR="00950891">
        <w:rPr>
          <w:rFonts w:ascii="Times New Roman" w:hAnsi="Times New Roman" w:cs="Times New Roman"/>
          <w:sz w:val="28"/>
          <w:szCs w:val="28"/>
        </w:rPr>
        <w:t xml:space="preserve">и в стратегических приоритетах </w:t>
      </w:r>
      <w:r>
        <w:rPr>
          <w:rFonts w:ascii="Times New Roman" w:hAnsi="Times New Roman" w:cs="Times New Roman"/>
          <w:sz w:val="28"/>
          <w:szCs w:val="28"/>
        </w:rPr>
        <w:t>ВТамО рассматривается борьба с коррупцией и Совет</w:t>
      </w:r>
      <w:r w:rsidR="00950891">
        <w:rPr>
          <w:rFonts w:ascii="Times New Roman" w:hAnsi="Times New Roman" w:cs="Times New Roman"/>
          <w:sz w:val="28"/>
          <w:szCs w:val="28"/>
        </w:rPr>
        <w:t xml:space="preserve"> ВТамО в рамках своей</w:t>
      </w:r>
      <w:r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950891">
        <w:rPr>
          <w:rFonts w:ascii="Times New Roman" w:hAnsi="Times New Roman" w:cs="Times New Roman"/>
          <w:sz w:val="28"/>
          <w:szCs w:val="28"/>
        </w:rPr>
        <w:t xml:space="preserve">в июне 2019 года </w:t>
      </w:r>
      <w:r>
        <w:rPr>
          <w:rFonts w:ascii="Times New Roman" w:hAnsi="Times New Roman" w:cs="Times New Roman"/>
          <w:sz w:val="28"/>
          <w:szCs w:val="28"/>
        </w:rPr>
        <w:t>обсудит это предложение. Все существующие семь приоритетных областей, утвержденные Советом, укладываются в основные, параллельные направления деятельности организации</w:t>
      </w:r>
      <w:r w:rsidR="009508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891">
        <w:rPr>
          <w:rFonts w:ascii="Times New Roman" w:hAnsi="Times New Roman" w:cs="Times New Roman"/>
          <w:sz w:val="28"/>
          <w:szCs w:val="28"/>
        </w:rPr>
        <w:t xml:space="preserve">это: </w:t>
      </w:r>
      <w:r>
        <w:rPr>
          <w:rFonts w:ascii="Times New Roman" w:hAnsi="Times New Roman" w:cs="Times New Roman"/>
          <w:sz w:val="28"/>
          <w:szCs w:val="28"/>
        </w:rPr>
        <w:t xml:space="preserve">разработка стандартов, развитие </w:t>
      </w:r>
      <w:r>
        <w:rPr>
          <w:rFonts w:ascii="Times New Roman" w:hAnsi="Times New Roman" w:cs="Times New Roman"/>
          <w:sz w:val="28"/>
          <w:szCs w:val="28"/>
        </w:rPr>
        <w:lastRenderedPageBreak/>
        <w:t>сотрудничества и институциональное развитие. В этом контексте Европейский регион является уникальным, поскольку включает крупные, полноценные региональные объединения, что требует тщательной координации и взаимодействия на различных таможенных границах.</w:t>
      </w:r>
    </w:p>
    <w:p w:rsidR="009A0327" w:rsidRDefault="009A0327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также подтвердила, что вопрос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должным образом учесть в системе приоритетов ВТамО. </w:t>
      </w:r>
    </w:p>
    <w:p w:rsidR="009A0327" w:rsidRDefault="009A0327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отмечена необходимость формирования четких целей и показателей по их реализации в стратегическом плане, аналога дорожной карты по реализации мероприятий и прозрачных механизмов финансирования и отчетности. В этой связи члены </w:t>
      </w:r>
      <w:r w:rsidR="0095089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 условились продолжить дискуссию на предмет возможности формирования Стратегического плана на более длительный срок </w:t>
      </w:r>
      <w:r w:rsidR="009508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соответствующей программы по его имплементации, включая показатели эффективности, в т.ч. в рамках июньских сессий в Брюсселе.</w:t>
      </w:r>
    </w:p>
    <w:p w:rsidR="003B5250" w:rsidRDefault="003B5250" w:rsidP="009A03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250" w:rsidRPr="003B37BB" w:rsidRDefault="003B5250" w:rsidP="003B5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27"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A032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Управление</w:t>
      </w:r>
      <w:r w:rsidRPr="003B37B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 w:rsidRPr="003B37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правил</w:t>
      </w:r>
      <w:r w:rsidRPr="003B37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B37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процедур ВТамО</w:t>
      </w:r>
      <w:r w:rsidRPr="003B37BB">
        <w:rPr>
          <w:rFonts w:ascii="Times New Roman" w:hAnsi="Times New Roman" w:cs="Times New Roman"/>
          <w:b/>
          <w:sz w:val="28"/>
          <w:szCs w:val="28"/>
        </w:rPr>
        <w:t>)</w:t>
      </w:r>
    </w:p>
    <w:p w:rsidR="003B5250" w:rsidRDefault="003B5250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Конференции о</w:t>
      </w:r>
      <w:r w:rsidRPr="006B7004">
        <w:rPr>
          <w:rFonts w:ascii="Times New Roman" w:hAnsi="Times New Roman" w:cs="Times New Roman"/>
          <w:sz w:val="28"/>
          <w:szCs w:val="28"/>
        </w:rPr>
        <w:t>бсуди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B7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стоящий на </w:t>
      </w:r>
      <w:r w:rsidRPr="006B7004">
        <w:rPr>
          <w:rFonts w:ascii="Times New Roman" w:hAnsi="Times New Roman" w:cs="Times New Roman"/>
          <w:sz w:val="28"/>
          <w:szCs w:val="28"/>
        </w:rPr>
        <w:t>повестке дня ВТ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B70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вопрос о </w:t>
      </w:r>
      <w:r w:rsidRPr="006B7004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7004">
        <w:rPr>
          <w:rFonts w:ascii="Times New Roman" w:hAnsi="Times New Roman" w:cs="Times New Roman"/>
          <w:sz w:val="28"/>
          <w:szCs w:val="28"/>
        </w:rPr>
        <w:t xml:space="preserve"> ограничени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7004">
        <w:rPr>
          <w:rFonts w:ascii="Times New Roman" w:hAnsi="Times New Roman" w:cs="Times New Roman"/>
          <w:sz w:val="28"/>
          <w:szCs w:val="28"/>
        </w:rPr>
        <w:t xml:space="preserve"> числа сроков для высших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в Секретариате ВТамО.</w:t>
      </w:r>
    </w:p>
    <w:p w:rsidR="003B5250" w:rsidRDefault="003B5250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Европейский регион подтвердил ранее озвученную позицию о том, что ограничение количества периода нахождения в должности для постов Генерального секретаря и Заместителя генерального секретаря ВТамО до двух пятилетних сроков является очевидным улучшением в сфере управления организацией</w:t>
      </w:r>
      <w:r w:rsidRPr="006B7004">
        <w:rPr>
          <w:rFonts w:ascii="Times New Roman" w:hAnsi="Times New Roman" w:cs="Times New Roman"/>
          <w:sz w:val="28"/>
          <w:szCs w:val="28"/>
        </w:rPr>
        <w:t>.</w:t>
      </w:r>
    </w:p>
    <w:p w:rsidR="009A0327" w:rsidRDefault="009A0327" w:rsidP="009A03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327" w:rsidRPr="006A4454" w:rsidRDefault="004B6D5B" w:rsidP="009508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  <w:r w:rsidRPr="004B6D5B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4B6D5B">
        <w:rPr>
          <w:rFonts w:ascii="Times New Roman" w:hAnsi="Times New Roman" w:cs="Times New Roman"/>
          <w:b/>
          <w:sz w:val="28"/>
          <w:szCs w:val="28"/>
        </w:rPr>
        <w:t>Иные актуальные вопросы, рассматриваемые на площадке ВТамО (</w:t>
      </w:r>
      <w:r w:rsidR="00C94985">
        <w:rPr>
          <w:rFonts w:ascii="Times New Roman" w:hAnsi="Times New Roman" w:cs="Times New Roman"/>
          <w:b/>
          <w:sz w:val="28"/>
          <w:szCs w:val="28"/>
        </w:rPr>
        <w:t>Э</w:t>
      </w:r>
      <w:r w:rsidRPr="004B6D5B">
        <w:rPr>
          <w:rFonts w:ascii="Times New Roman" w:hAnsi="Times New Roman" w:cs="Times New Roman"/>
          <w:b/>
          <w:sz w:val="28"/>
          <w:szCs w:val="28"/>
        </w:rPr>
        <w:t>лектронная коммерция)</w:t>
      </w:r>
    </w:p>
    <w:p w:rsidR="00724333" w:rsidRDefault="00E961D8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C94985">
        <w:rPr>
          <w:rFonts w:ascii="Times New Roman" w:hAnsi="Times New Roman" w:cs="Times New Roman"/>
          <w:sz w:val="28"/>
          <w:szCs w:val="28"/>
        </w:rPr>
        <w:t xml:space="preserve">отметила возрастающую </w:t>
      </w:r>
      <w:r w:rsidR="00C5480C">
        <w:rPr>
          <w:rFonts w:ascii="Times New Roman" w:hAnsi="Times New Roman" w:cs="Times New Roman"/>
          <w:sz w:val="28"/>
          <w:szCs w:val="28"/>
        </w:rPr>
        <w:t>значимость вопросов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электронной торговли для ВТамО и ее членов, прежде всего </w:t>
      </w:r>
      <w:r w:rsidR="00724333"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sz w:val="28"/>
          <w:szCs w:val="28"/>
        </w:rPr>
        <w:t>сбора таможенных платежей и налогов</w:t>
      </w:r>
      <w:r w:rsidR="00C94985">
        <w:rPr>
          <w:rFonts w:ascii="Times New Roman" w:hAnsi="Times New Roman" w:cs="Times New Roman"/>
          <w:sz w:val="28"/>
          <w:szCs w:val="28"/>
        </w:rPr>
        <w:t xml:space="preserve">, включая регулирование беспошлинных стоимостных порогов и </w:t>
      </w:r>
      <w:r w:rsidR="00724333">
        <w:rPr>
          <w:rFonts w:ascii="Times New Roman" w:hAnsi="Times New Roman" w:cs="Times New Roman"/>
          <w:sz w:val="28"/>
          <w:szCs w:val="28"/>
        </w:rPr>
        <w:t xml:space="preserve">стандартизации </w:t>
      </w:r>
      <w:r w:rsidR="00C94985">
        <w:rPr>
          <w:rFonts w:ascii="Times New Roman" w:hAnsi="Times New Roman" w:cs="Times New Roman"/>
          <w:sz w:val="28"/>
          <w:szCs w:val="28"/>
        </w:rPr>
        <w:t xml:space="preserve">подходов </w:t>
      </w:r>
      <w:r w:rsidR="00724333">
        <w:rPr>
          <w:rFonts w:ascii="Times New Roman" w:hAnsi="Times New Roman" w:cs="Times New Roman"/>
          <w:sz w:val="28"/>
          <w:szCs w:val="28"/>
        </w:rPr>
        <w:t xml:space="preserve">таможенного администрирования. В этой связи </w:t>
      </w:r>
      <w:r w:rsidR="004B6D5B">
        <w:rPr>
          <w:rFonts w:ascii="Times New Roman" w:hAnsi="Times New Roman" w:cs="Times New Roman"/>
          <w:sz w:val="28"/>
          <w:szCs w:val="28"/>
        </w:rPr>
        <w:t xml:space="preserve">было обозначено, что </w:t>
      </w:r>
      <w:r w:rsidR="000C0AFF">
        <w:rPr>
          <w:rFonts w:ascii="Times New Roman" w:hAnsi="Times New Roman" w:cs="Times New Roman"/>
          <w:sz w:val="28"/>
          <w:szCs w:val="28"/>
        </w:rPr>
        <w:t xml:space="preserve">важным </w:t>
      </w:r>
      <w:r w:rsidR="00724333">
        <w:rPr>
          <w:rFonts w:ascii="Times New Roman" w:hAnsi="Times New Roman" w:cs="Times New Roman"/>
          <w:sz w:val="28"/>
          <w:szCs w:val="28"/>
        </w:rPr>
        <w:t xml:space="preserve">элементом в работе является </w:t>
      </w:r>
      <w:r w:rsidR="000C0AFF">
        <w:rPr>
          <w:rFonts w:ascii="Times New Roman" w:hAnsi="Times New Roman" w:cs="Times New Roman"/>
          <w:sz w:val="28"/>
          <w:szCs w:val="28"/>
        </w:rPr>
        <w:t xml:space="preserve">постоянный </w:t>
      </w:r>
      <w:r w:rsidR="00724333">
        <w:rPr>
          <w:rFonts w:ascii="Times New Roman" w:hAnsi="Times New Roman" w:cs="Times New Roman"/>
          <w:sz w:val="28"/>
          <w:szCs w:val="28"/>
        </w:rPr>
        <w:t xml:space="preserve">обмен опытом и </w:t>
      </w:r>
      <w:r w:rsidR="006750F6">
        <w:rPr>
          <w:rFonts w:ascii="Times New Roman" w:hAnsi="Times New Roman" w:cs="Times New Roman"/>
          <w:sz w:val="28"/>
          <w:szCs w:val="28"/>
        </w:rPr>
        <w:t xml:space="preserve">передовыми </w:t>
      </w:r>
      <w:r w:rsidR="00724333">
        <w:rPr>
          <w:rFonts w:ascii="Times New Roman" w:hAnsi="Times New Roman" w:cs="Times New Roman"/>
          <w:sz w:val="28"/>
          <w:szCs w:val="28"/>
        </w:rPr>
        <w:t xml:space="preserve">практиками членов </w:t>
      </w:r>
      <w:r w:rsidR="00950891">
        <w:rPr>
          <w:rFonts w:ascii="Times New Roman" w:hAnsi="Times New Roman" w:cs="Times New Roman"/>
          <w:sz w:val="28"/>
          <w:szCs w:val="28"/>
        </w:rPr>
        <w:t>Р</w:t>
      </w:r>
      <w:r w:rsidR="006750F6">
        <w:rPr>
          <w:rFonts w:ascii="Times New Roman" w:hAnsi="Times New Roman" w:cs="Times New Roman"/>
          <w:sz w:val="28"/>
          <w:szCs w:val="28"/>
        </w:rPr>
        <w:t>егиона</w:t>
      </w:r>
      <w:r w:rsidR="00724333">
        <w:rPr>
          <w:rFonts w:ascii="Times New Roman" w:hAnsi="Times New Roman" w:cs="Times New Roman"/>
          <w:sz w:val="28"/>
          <w:szCs w:val="28"/>
        </w:rPr>
        <w:t xml:space="preserve">. Объемы электронной торговли продолжают </w:t>
      </w:r>
      <w:r w:rsidR="00BC1952">
        <w:rPr>
          <w:rFonts w:ascii="Times New Roman" w:hAnsi="Times New Roman" w:cs="Times New Roman"/>
          <w:sz w:val="28"/>
          <w:szCs w:val="28"/>
        </w:rPr>
        <w:t xml:space="preserve">стремительно </w:t>
      </w:r>
      <w:r w:rsidR="00724333">
        <w:rPr>
          <w:rFonts w:ascii="Times New Roman" w:hAnsi="Times New Roman" w:cs="Times New Roman"/>
          <w:sz w:val="28"/>
          <w:szCs w:val="28"/>
        </w:rPr>
        <w:t>расти, что определяет комплексность задач таможенных служб по обеспечению безопасности и упрощения торговли в этой области.</w:t>
      </w:r>
    </w:p>
    <w:p w:rsidR="000C0AFF" w:rsidRDefault="00724333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Члены </w:t>
      </w:r>
      <w:r w:rsidR="0095089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 отметили, что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0F6">
        <w:rPr>
          <w:rFonts w:ascii="Times New Roman" w:hAnsi="Times New Roman" w:cs="Times New Roman"/>
          <w:sz w:val="28"/>
          <w:szCs w:val="28"/>
        </w:rPr>
        <w:t xml:space="preserve">высокой динамики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50891">
        <w:rPr>
          <w:rFonts w:ascii="Times New Roman" w:hAnsi="Times New Roman" w:cs="Times New Roman"/>
          <w:sz w:val="28"/>
          <w:szCs w:val="28"/>
        </w:rPr>
        <w:br/>
        <w:t>сферы</w:t>
      </w:r>
      <w:r w:rsidR="000C0AFF">
        <w:rPr>
          <w:rFonts w:ascii="Times New Roman" w:hAnsi="Times New Roman" w:cs="Times New Roman"/>
          <w:sz w:val="28"/>
          <w:szCs w:val="28"/>
        </w:rPr>
        <w:t xml:space="preserve"> электронной торговли </w:t>
      </w:r>
      <w:r>
        <w:rPr>
          <w:rFonts w:ascii="Times New Roman" w:hAnsi="Times New Roman" w:cs="Times New Roman"/>
          <w:sz w:val="28"/>
          <w:szCs w:val="28"/>
        </w:rPr>
        <w:t>граница между коммерческим и некоммерческим товарооборотом исчезает</w:t>
      </w:r>
      <w:r w:rsidR="009508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891">
        <w:rPr>
          <w:rFonts w:ascii="Times New Roman" w:hAnsi="Times New Roman" w:cs="Times New Roman"/>
          <w:sz w:val="28"/>
          <w:szCs w:val="28"/>
        </w:rPr>
        <w:t>М</w:t>
      </w:r>
      <w:r w:rsidR="000C0AFF">
        <w:rPr>
          <w:rFonts w:ascii="Times New Roman" w:hAnsi="Times New Roman" w:cs="Times New Roman"/>
          <w:sz w:val="28"/>
          <w:szCs w:val="28"/>
        </w:rPr>
        <w:t>ногие члены ВТамО последовательно упраздняют существующие беспошлинные нормы, т.н. «</w:t>
      </w:r>
      <w:r w:rsidR="000C0AFF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0C0AFF" w:rsidRPr="000C0AFF">
        <w:rPr>
          <w:rFonts w:ascii="Times New Roman" w:hAnsi="Times New Roman" w:cs="Times New Roman"/>
          <w:sz w:val="28"/>
          <w:szCs w:val="28"/>
        </w:rPr>
        <w:t xml:space="preserve"> </w:t>
      </w:r>
      <w:r w:rsidR="000C0AFF">
        <w:rPr>
          <w:rFonts w:ascii="Times New Roman" w:hAnsi="Times New Roman" w:cs="Times New Roman"/>
          <w:sz w:val="28"/>
          <w:szCs w:val="28"/>
          <w:lang w:val="en-US"/>
        </w:rPr>
        <w:t>minimis</w:t>
      </w:r>
      <w:r w:rsidR="000C0AFF">
        <w:rPr>
          <w:rFonts w:ascii="Times New Roman" w:hAnsi="Times New Roman" w:cs="Times New Roman"/>
          <w:sz w:val="28"/>
          <w:szCs w:val="28"/>
        </w:rPr>
        <w:t xml:space="preserve">», </w:t>
      </w:r>
      <w:r w:rsidR="004B6D5B">
        <w:rPr>
          <w:rFonts w:ascii="Times New Roman" w:hAnsi="Times New Roman" w:cs="Times New Roman"/>
          <w:sz w:val="28"/>
          <w:szCs w:val="28"/>
        </w:rPr>
        <w:t>возникает необходимость использования современных технологий</w:t>
      </w:r>
      <w:r w:rsidR="000C0AFF">
        <w:rPr>
          <w:rFonts w:ascii="Times New Roman" w:hAnsi="Times New Roman" w:cs="Times New Roman"/>
          <w:sz w:val="28"/>
          <w:szCs w:val="28"/>
        </w:rPr>
        <w:t>,</w:t>
      </w:r>
      <w:r w:rsidR="004B6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возрастает роль </w:t>
      </w:r>
      <w:r w:rsidR="008244EF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 w:rsidR="009A36F2">
        <w:rPr>
          <w:rFonts w:ascii="Times New Roman" w:hAnsi="Times New Roman" w:cs="Times New Roman"/>
          <w:sz w:val="28"/>
          <w:szCs w:val="28"/>
        </w:rPr>
        <w:t xml:space="preserve">операторов, </w:t>
      </w:r>
      <w:r w:rsidR="00C5480C">
        <w:rPr>
          <w:rFonts w:ascii="Times New Roman" w:hAnsi="Times New Roman" w:cs="Times New Roman"/>
          <w:sz w:val="28"/>
          <w:szCs w:val="28"/>
        </w:rPr>
        <w:t xml:space="preserve">вовлеченных </w:t>
      </w:r>
      <w:r w:rsidR="000C0AFF">
        <w:rPr>
          <w:rFonts w:ascii="Times New Roman" w:hAnsi="Times New Roman" w:cs="Times New Roman"/>
          <w:sz w:val="28"/>
          <w:szCs w:val="28"/>
        </w:rPr>
        <w:t xml:space="preserve">в процессы реализации, перемещения товаров через границы </w:t>
      </w:r>
      <w:r w:rsidR="009A36F2">
        <w:rPr>
          <w:rFonts w:ascii="Times New Roman" w:hAnsi="Times New Roman" w:cs="Times New Roman"/>
          <w:sz w:val="28"/>
          <w:szCs w:val="28"/>
        </w:rPr>
        <w:t xml:space="preserve">и </w:t>
      </w:r>
      <w:r w:rsidR="000C0AFF">
        <w:rPr>
          <w:rFonts w:ascii="Times New Roman" w:hAnsi="Times New Roman" w:cs="Times New Roman"/>
          <w:sz w:val="28"/>
          <w:szCs w:val="28"/>
        </w:rPr>
        <w:t xml:space="preserve">их </w:t>
      </w:r>
      <w:r w:rsidR="009A36F2">
        <w:rPr>
          <w:rFonts w:ascii="Times New Roman" w:hAnsi="Times New Roman" w:cs="Times New Roman"/>
          <w:sz w:val="28"/>
          <w:szCs w:val="28"/>
        </w:rPr>
        <w:t>оформлени</w:t>
      </w:r>
      <w:r w:rsidR="000C0AFF">
        <w:rPr>
          <w:rFonts w:ascii="Times New Roman" w:hAnsi="Times New Roman" w:cs="Times New Roman"/>
          <w:sz w:val="28"/>
          <w:szCs w:val="28"/>
        </w:rPr>
        <w:t>я</w:t>
      </w:r>
      <w:r w:rsidR="009A36F2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950891">
        <w:rPr>
          <w:rFonts w:ascii="Times New Roman" w:hAnsi="Times New Roman" w:cs="Times New Roman"/>
          <w:sz w:val="28"/>
          <w:szCs w:val="28"/>
        </w:rPr>
        <w:t>К</w:t>
      </w:r>
      <w:r w:rsidR="009A36F2">
        <w:rPr>
          <w:rFonts w:ascii="Times New Roman" w:hAnsi="Times New Roman" w:cs="Times New Roman"/>
          <w:sz w:val="28"/>
          <w:szCs w:val="28"/>
        </w:rPr>
        <w:t xml:space="preserve">онференции выразили </w:t>
      </w:r>
      <w:r w:rsidR="000C0AFF">
        <w:rPr>
          <w:rFonts w:ascii="Times New Roman" w:hAnsi="Times New Roman" w:cs="Times New Roman"/>
          <w:sz w:val="28"/>
          <w:szCs w:val="28"/>
        </w:rPr>
        <w:t xml:space="preserve">общую готовность в дальнейшем </w:t>
      </w:r>
      <w:r w:rsidR="009A36F2">
        <w:rPr>
          <w:rFonts w:ascii="Times New Roman" w:hAnsi="Times New Roman" w:cs="Times New Roman"/>
          <w:sz w:val="28"/>
          <w:szCs w:val="28"/>
        </w:rPr>
        <w:t>поддерж</w:t>
      </w:r>
      <w:r w:rsidR="000C0AFF">
        <w:rPr>
          <w:rFonts w:ascii="Times New Roman" w:hAnsi="Times New Roman" w:cs="Times New Roman"/>
          <w:sz w:val="28"/>
          <w:szCs w:val="28"/>
        </w:rPr>
        <w:t>ивать</w:t>
      </w:r>
      <w:r w:rsidR="009A36F2">
        <w:rPr>
          <w:rFonts w:ascii="Times New Roman" w:hAnsi="Times New Roman" w:cs="Times New Roman"/>
          <w:sz w:val="28"/>
          <w:szCs w:val="28"/>
        </w:rPr>
        <w:t xml:space="preserve"> работу по </w:t>
      </w:r>
      <w:r w:rsidR="000C0AFF">
        <w:rPr>
          <w:rFonts w:ascii="Times New Roman" w:hAnsi="Times New Roman" w:cs="Times New Roman"/>
          <w:sz w:val="28"/>
          <w:szCs w:val="28"/>
        </w:rPr>
        <w:t xml:space="preserve">разработке и регулярной актуализации Рамочных стандартов по регулированию трансграничной электронной торговли </w:t>
      </w:r>
      <w:r w:rsidR="00DC4C42">
        <w:rPr>
          <w:rFonts w:ascii="Times New Roman" w:hAnsi="Times New Roman" w:cs="Times New Roman"/>
          <w:sz w:val="28"/>
          <w:szCs w:val="28"/>
        </w:rPr>
        <w:t>и технически</w:t>
      </w:r>
      <w:r w:rsidR="000C0AFF">
        <w:rPr>
          <w:rFonts w:ascii="Times New Roman" w:hAnsi="Times New Roman" w:cs="Times New Roman"/>
          <w:sz w:val="28"/>
          <w:szCs w:val="28"/>
        </w:rPr>
        <w:t>х</w:t>
      </w:r>
      <w:r w:rsidR="00DC4C42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C0AFF">
        <w:rPr>
          <w:rFonts w:ascii="Times New Roman" w:hAnsi="Times New Roman" w:cs="Times New Roman"/>
          <w:sz w:val="28"/>
          <w:szCs w:val="28"/>
        </w:rPr>
        <w:t>й.</w:t>
      </w:r>
    </w:p>
    <w:p w:rsidR="009A0327" w:rsidRDefault="009A0327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Обсудили сферы и подходы к администрированию деятельности </w:t>
      </w:r>
      <w:r w:rsidR="009508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электронной торговлей, а также имеющийся опыт работы стран в данном направлении.</w:t>
      </w:r>
    </w:p>
    <w:p w:rsidR="000C0AFF" w:rsidRDefault="009A0327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Дали высокую оценку </w:t>
      </w:r>
      <w:r w:rsidR="000C0AFF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Рабочей группы </w:t>
      </w:r>
      <w:r w:rsidR="009508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электронной торговл</w:t>
      </w:r>
      <w:r w:rsidR="000C0AF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ВТамО</w:t>
      </w:r>
      <w:r w:rsidR="000C0AFF">
        <w:rPr>
          <w:rFonts w:ascii="Times New Roman" w:hAnsi="Times New Roman" w:cs="Times New Roman"/>
          <w:sz w:val="28"/>
          <w:szCs w:val="28"/>
        </w:rPr>
        <w:t xml:space="preserve">, отметили необходимость продолжить работу </w:t>
      </w:r>
      <w:r w:rsidR="00950891">
        <w:rPr>
          <w:rFonts w:ascii="Times New Roman" w:hAnsi="Times New Roman" w:cs="Times New Roman"/>
          <w:sz w:val="28"/>
          <w:szCs w:val="28"/>
        </w:rPr>
        <w:br/>
      </w:r>
      <w:r w:rsidR="000C0AFF">
        <w:rPr>
          <w:rFonts w:ascii="Times New Roman" w:hAnsi="Times New Roman" w:cs="Times New Roman"/>
          <w:sz w:val="28"/>
          <w:szCs w:val="28"/>
        </w:rPr>
        <w:t xml:space="preserve">по администрированию и актуализации Рамочных стандартов </w:t>
      </w:r>
      <w:r>
        <w:rPr>
          <w:rFonts w:ascii="Times New Roman" w:hAnsi="Times New Roman" w:cs="Times New Roman"/>
          <w:sz w:val="28"/>
          <w:szCs w:val="28"/>
        </w:rPr>
        <w:t xml:space="preserve">и выразили </w:t>
      </w:r>
      <w:r w:rsidR="000C0AFF">
        <w:rPr>
          <w:rFonts w:ascii="Times New Roman" w:hAnsi="Times New Roman" w:cs="Times New Roman"/>
          <w:sz w:val="28"/>
          <w:szCs w:val="28"/>
        </w:rPr>
        <w:t xml:space="preserve">готовность провести </w:t>
      </w:r>
      <w:r w:rsidR="00950891">
        <w:rPr>
          <w:rFonts w:ascii="Times New Roman" w:hAnsi="Times New Roman" w:cs="Times New Roman"/>
          <w:sz w:val="28"/>
          <w:szCs w:val="28"/>
        </w:rPr>
        <w:t xml:space="preserve">сравнительный </w:t>
      </w:r>
      <w:r w:rsidR="000C0AFF">
        <w:rPr>
          <w:rFonts w:ascii="Times New Roman" w:hAnsi="Times New Roman" w:cs="Times New Roman"/>
          <w:sz w:val="28"/>
          <w:szCs w:val="28"/>
        </w:rPr>
        <w:t xml:space="preserve">анализ существующих практик </w:t>
      </w:r>
      <w:r w:rsidR="00950891">
        <w:rPr>
          <w:rFonts w:ascii="Times New Roman" w:hAnsi="Times New Roman" w:cs="Times New Roman"/>
          <w:sz w:val="28"/>
          <w:szCs w:val="28"/>
        </w:rPr>
        <w:br/>
      </w:r>
      <w:r w:rsidR="000C0AFF">
        <w:rPr>
          <w:rFonts w:ascii="Times New Roman" w:hAnsi="Times New Roman" w:cs="Times New Roman"/>
          <w:sz w:val="28"/>
          <w:szCs w:val="28"/>
        </w:rPr>
        <w:t xml:space="preserve">в </w:t>
      </w:r>
      <w:r w:rsidR="00950891">
        <w:rPr>
          <w:rFonts w:ascii="Times New Roman" w:hAnsi="Times New Roman" w:cs="Times New Roman"/>
          <w:sz w:val="28"/>
          <w:szCs w:val="28"/>
        </w:rPr>
        <w:t>Европейском регионе</w:t>
      </w:r>
      <w:r w:rsidR="000C0AFF">
        <w:rPr>
          <w:rFonts w:ascii="Times New Roman" w:hAnsi="Times New Roman" w:cs="Times New Roman"/>
          <w:sz w:val="28"/>
          <w:szCs w:val="28"/>
        </w:rPr>
        <w:t xml:space="preserve"> с точки зрения подходов к вопросам взимания платежей за товары, поступающие в рамках электронной торговли в адрес как физических</w:t>
      </w:r>
      <w:r w:rsidR="00950891">
        <w:rPr>
          <w:rFonts w:ascii="Times New Roman" w:hAnsi="Times New Roman" w:cs="Times New Roman"/>
          <w:sz w:val="28"/>
          <w:szCs w:val="28"/>
        </w:rPr>
        <w:t>,</w:t>
      </w:r>
      <w:r w:rsidR="000C0AFF">
        <w:rPr>
          <w:rFonts w:ascii="Times New Roman" w:hAnsi="Times New Roman" w:cs="Times New Roman"/>
          <w:sz w:val="28"/>
          <w:szCs w:val="28"/>
        </w:rPr>
        <w:t xml:space="preserve"> так и юридических лиц.</w:t>
      </w:r>
      <w:proofErr w:type="gramEnd"/>
      <w:r w:rsidR="000C0AFF">
        <w:rPr>
          <w:rFonts w:ascii="Times New Roman" w:hAnsi="Times New Roman" w:cs="Times New Roman"/>
          <w:sz w:val="28"/>
          <w:szCs w:val="28"/>
        </w:rPr>
        <w:t xml:space="preserve"> Это может </w:t>
      </w:r>
      <w:r w:rsidR="00D4118C">
        <w:rPr>
          <w:rFonts w:ascii="Times New Roman" w:hAnsi="Times New Roman" w:cs="Times New Roman"/>
          <w:sz w:val="28"/>
          <w:szCs w:val="28"/>
        </w:rPr>
        <w:t>способствовать</w:t>
      </w:r>
      <w:r w:rsidR="000C0AFF">
        <w:rPr>
          <w:rFonts w:ascii="Times New Roman" w:hAnsi="Times New Roman" w:cs="Times New Roman"/>
          <w:sz w:val="28"/>
          <w:szCs w:val="28"/>
        </w:rPr>
        <w:t xml:space="preserve"> и поиску решений по таким проблемным вопросам, к</w:t>
      </w:r>
      <w:r w:rsidR="00D4118C">
        <w:rPr>
          <w:rFonts w:ascii="Times New Roman" w:hAnsi="Times New Roman" w:cs="Times New Roman"/>
          <w:sz w:val="28"/>
          <w:szCs w:val="28"/>
        </w:rPr>
        <w:t>ак занижение стоимости посылок, определение веса и объема, декларирование и регистрация отправлений.</w:t>
      </w:r>
    </w:p>
    <w:p w:rsidR="00DC4C42" w:rsidRDefault="00DC4C42" w:rsidP="00D41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18C" w:rsidRPr="00D4118C" w:rsidRDefault="00D4118C" w:rsidP="003B5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Пункт 8. </w:t>
      </w:r>
      <w:r w:rsidRPr="00D4118C">
        <w:rPr>
          <w:rFonts w:ascii="Times New Roman" w:hAnsi="Times New Roman" w:cs="Times New Roman"/>
          <w:b/>
          <w:sz w:val="28"/>
          <w:szCs w:val="28"/>
        </w:rPr>
        <w:t>Обсуждение и утверждение Положения о региональной та</w:t>
      </w:r>
      <w:r w:rsidR="003B5250">
        <w:rPr>
          <w:rFonts w:ascii="Times New Roman" w:hAnsi="Times New Roman" w:cs="Times New Roman"/>
          <w:b/>
          <w:sz w:val="28"/>
          <w:szCs w:val="28"/>
        </w:rPr>
        <w:t>моженной лаборатории ВТамО</w:t>
      </w:r>
    </w:p>
    <w:p w:rsidR="009A0327" w:rsidRDefault="00D4118C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повесткой Конференции участники обсудили </w:t>
      </w:r>
      <w:r w:rsidR="009A0327">
        <w:rPr>
          <w:rFonts w:ascii="Times New Roman" w:hAnsi="Times New Roman" w:cs="Times New Roman"/>
          <w:sz w:val="28"/>
          <w:szCs w:val="28"/>
        </w:rPr>
        <w:t xml:space="preserve">проект рамочного положения о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9A0327">
        <w:rPr>
          <w:rFonts w:ascii="Times New Roman" w:hAnsi="Times New Roman" w:cs="Times New Roman"/>
          <w:sz w:val="28"/>
          <w:szCs w:val="28"/>
        </w:rPr>
        <w:t>таможенных лабораториях ВТам</w:t>
      </w:r>
      <w:r w:rsidR="002E525A">
        <w:rPr>
          <w:rFonts w:ascii="Times New Roman" w:hAnsi="Times New Roman" w:cs="Times New Roman"/>
          <w:sz w:val="28"/>
          <w:szCs w:val="28"/>
        </w:rPr>
        <w:t>О, подготовленный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Региональной таможенной лабораторией ВТамО в </w:t>
      </w:r>
      <w:r w:rsidR="00831BE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118C" w:rsidRDefault="00D4118C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3012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 проявили заинтересованность к данной инициативе </w:t>
      </w:r>
      <w:r w:rsidR="003012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отметили, что есть ряд вопросов, которые представляется необходимым обсудить и согласовать.</w:t>
      </w:r>
    </w:p>
    <w:p w:rsidR="009A0327" w:rsidRPr="002F5572" w:rsidRDefault="009A0327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D4118C">
        <w:rPr>
          <w:rFonts w:ascii="Times New Roman" w:hAnsi="Times New Roman" w:cs="Times New Roman"/>
          <w:sz w:val="28"/>
          <w:szCs w:val="28"/>
        </w:rPr>
        <w:t xml:space="preserve">отдельные делегации заявили об отсутствии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D4118C">
        <w:rPr>
          <w:rFonts w:ascii="Times New Roman" w:hAnsi="Times New Roman" w:cs="Times New Roman"/>
          <w:sz w:val="28"/>
          <w:szCs w:val="28"/>
        </w:rPr>
        <w:t xml:space="preserve">рабочий документ, проект Положения </w:t>
      </w:r>
      <w:r>
        <w:rPr>
          <w:rFonts w:ascii="Times New Roman" w:hAnsi="Times New Roman" w:cs="Times New Roman"/>
          <w:sz w:val="28"/>
          <w:szCs w:val="28"/>
        </w:rPr>
        <w:t xml:space="preserve">решили обсудить </w:t>
      </w:r>
      <w:r w:rsidR="00D4118C">
        <w:rPr>
          <w:rFonts w:ascii="Times New Roman" w:hAnsi="Times New Roman" w:cs="Times New Roman"/>
          <w:sz w:val="28"/>
          <w:szCs w:val="28"/>
        </w:rPr>
        <w:t xml:space="preserve">и принять решение </w:t>
      </w:r>
      <w:r>
        <w:rPr>
          <w:rFonts w:ascii="Times New Roman" w:hAnsi="Times New Roman" w:cs="Times New Roman"/>
          <w:sz w:val="28"/>
          <w:szCs w:val="28"/>
        </w:rPr>
        <w:t xml:space="preserve">в ходе координационной встречи в рамках очередной </w:t>
      </w:r>
      <w:r w:rsidR="002F5572">
        <w:rPr>
          <w:rFonts w:ascii="Times New Roman" w:hAnsi="Times New Roman" w:cs="Times New Roman"/>
          <w:sz w:val="28"/>
          <w:szCs w:val="28"/>
        </w:rPr>
        <w:t>встречи</w:t>
      </w:r>
      <w:r w:rsidR="00D4118C">
        <w:rPr>
          <w:rFonts w:ascii="Times New Roman" w:hAnsi="Times New Roman" w:cs="Times New Roman"/>
          <w:sz w:val="28"/>
          <w:szCs w:val="28"/>
        </w:rPr>
        <w:t xml:space="preserve"> на полях </w:t>
      </w:r>
      <w:r>
        <w:rPr>
          <w:rFonts w:ascii="Times New Roman" w:hAnsi="Times New Roman" w:cs="Times New Roman"/>
          <w:sz w:val="28"/>
          <w:szCs w:val="28"/>
        </w:rPr>
        <w:t>Совета ВТамО</w:t>
      </w:r>
      <w:r w:rsidR="00D4118C">
        <w:rPr>
          <w:rFonts w:ascii="Times New Roman" w:hAnsi="Times New Roman" w:cs="Times New Roman"/>
          <w:sz w:val="28"/>
          <w:szCs w:val="28"/>
        </w:rPr>
        <w:t xml:space="preserve"> в Брюсселе в июне 2019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572" w:rsidRDefault="002F5572" w:rsidP="002F55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246C" w:rsidRDefault="003B5250" w:rsidP="003B5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50">
        <w:rPr>
          <w:rFonts w:ascii="Times New Roman" w:hAnsi="Times New Roman" w:cs="Times New Roman"/>
          <w:b/>
          <w:sz w:val="28"/>
          <w:szCs w:val="28"/>
        </w:rPr>
        <w:t>Пункт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250">
        <w:rPr>
          <w:rFonts w:ascii="Times New Roman" w:hAnsi="Times New Roman" w:cs="Times New Roman"/>
          <w:b/>
          <w:sz w:val="28"/>
          <w:szCs w:val="28"/>
        </w:rPr>
        <w:t>Представительство Европейского региона во ВТамО (председательство в Комитетах и регионе)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B5250">
        <w:rPr>
          <w:rFonts w:ascii="Times New Roman" w:hAnsi="Times New Roman" w:cs="Times New Roman"/>
          <w:sz w:val="28"/>
          <w:szCs w:val="28"/>
        </w:rPr>
        <w:t xml:space="preserve"> </w:t>
      </w:r>
      <w:r w:rsidR="007C6D97" w:rsidRPr="002F5572">
        <w:rPr>
          <w:rFonts w:ascii="Times New Roman" w:hAnsi="Times New Roman" w:cs="Times New Roman"/>
          <w:b/>
          <w:sz w:val="28"/>
          <w:szCs w:val="28"/>
        </w:rPr>
        <w:t>Закрытое</w:t>
      </w:r>
      <w:r w:rsidR="00432F2C">
        <w:rPr>
          <w:rFonts w:ascii="Times New Roman" w:hAnsi="Times New Roman" w:cs="Times New Roman"/>
          <w:b/>
          <w:sz w:val="28"/>
          <w:szCs w:val="28"/>
        </w:rPr>
        <w:t xml:space="preserve"> заседание глав делегаций</w:t>
      </w:r>
    </w:p>
    <w:p w:rsidR="007C6D97" w:rsidRPr="002F5572" w:rsidRDefault="007C6D97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обсуждения всех </w:t>
      </w:r>
      <w:r w:rsidR="002F5572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>, в соответствии с действующими договоренностями, Европейский регион поддержал следующие решения относительно членства в Политических органах ВТамО на 2019-2020 финансовый год.</w:t>
      </w:r>
    </w:p>
    <w:p w:rsidR="008C44B2" w:rsidRPr="008C44B2" w:rsidRDefault="008C44B2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достигнутыми договоренностями Азербайджан становится Вице-Председателем Совета таможенного сотрудничества от Европейского </w:t>
      </w:r>
      <w:r w:rsidR="002F5572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 xml:space="preserve"> (заменяет Россию) на 2019-2021 гг., а Греция займет это кресло на период 2021-2023. Регион также принял решение разработать для дальнейшей работы ограничение по срок</w:t>
      </w:r>
      <w:r w:rsidR="00432F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направления кандидатур на данный пост.</w:t>
      </w:r>
    </w:p>
    <w:p w:rsidR="007C6D97" w:rsidRPr="007C6D97" w:rsidRDefault="007C6D97" w:rsidP="000E36D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D97">
        <w:rPr>
          <w:rFonts w:ascii="Times New Roman" w:hAnsi="Times New Roman" w:cs="Times New Roman"/>
          <w:b/>
          <w:sz w:val="28"/>
          <w:szCs w:val="28"/>
        </w:rPr>
        <w:t>Политическая комиссия:</w:t>
      </w:r>
    </w:p>
    <w:p w:rsidR="007C6D97" w:rsidRDefault="007C6D97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44B2">
        <w:rPr>
          <w:rFonts w:ascii="Times New Roman" w:hAnsi="Times New Roman" w:cs="Times New Roman"/>
          <w:sz w:val="28"/>
          <w:szCs w:val="28"/>
        </w:rPr>
        <w:t>Белоруссия (группа Восток),</w:t>
      </w:r>
    </w:p>
    <w:p w:rsidR="007C6D97" w:rsidRDefault="007C6D97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Израиль (подгруппа Юг),</w:t>
      </w:r>
    </w:p>
    <w:p w:rsidR="007C6D97" w:rsidRDefault="007C6D97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Чехия (группа Запад),</w:t>
      </w:r>
    </w:p>
    <w:p w:rsidR="007C6D97" w:rsidRDefault="007C6D97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44B2">
        <w:rPr>
          <w:rFonts w:ascii="Times New Roman" w:hAnsi="Times New Roman" w:cs="Times New Roman"/>
          <w:sz w:val="28"/>
          <w:szCs w:val="28"/>
        </w:rPr>
        <w:t>Швеция (подгруппа Север).</w:t>
      </w:r>
    </w:p>
    <w:p w:rsidR="007C6D97" w:rsidRDefault="007C6D97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группы основных плательщиков:</w:t>
      </w:r>
    </w:p>
    <w:p w:rsidR="007C6D97" w:rsidRDefault="007C6D97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04F">
        <w:rPr>
          <w:rFonts w:ascii="Times New Roman" w:hAnsi="Times New Roman" w:cs="Times New Roman"/>
          <w:sz w:val="28"/>
          <w:szCs w:val="28"/>
        </w:rPr>
        <w:t>ЕС,</w:t>
      </w:r>
    </w:p>
    <w:p w:rsidR="00B6704F" w:rsidRDefault="008C44B2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Италия</w:t>
      </w:r>
      <w:r w:rsidR="00B6704F">
        <w:rPr>
          <w:rFonts w:ascii="Times New Roman" w:hAnsi="Times New Roman" w:cs="Times New Roman"/>
          <w:sz w:val="28"/>
          <w:szCs w:val="28"/>
        </w:rPr>
        <w:t>,</w:t>
      </w:r>
    </w:p>
    <w:p w:rsidR="00B6704F" w:rsidRDefault="00B6704F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Великобритания,</w:t>
      </w:r>
    </w:p>
    <w:p w:rsidR="00B6704F" w:rsidRDefault="00B6704F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44B2">
        <w:rPr>
          <w:rFonts w:ascii="Times New Roman" w:hAnsi="Times New Roman" w:cs="Times New Roman"/>
          <w:sz w:val="28"/>
          <w:szCs w:val="28"/>
        </w:rPr>
        <w:t>Российская Федерация.</w:t>
      </w:r>
    </w:p>
    <w:p w:rsidR="008C44B2" w:rsidRDefault="008C44B2" w:rsidP="000E36D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Россия</w:t>
      </w:r>
      <w:r w:rsidR="008456C4">
        <w:rPr>
          <w:rFonts w:ascii="Times New Roman" w:hAnsi="Times New Roman" w:cs="Times New Roman"/>
          <w:sz w:val="28"/>
          <w:szCs w:val="28"/>
        </w:rPr>
        <w:t xml:space="preserve"> в связи с увеличением взноса </w:t>
      </w:r>
      <w:r>
        <w:rPr>
          <w:rFonts w:ascii="Times New Roman" w:hAnsi="Times New Roman" w:cs="Times New Roman"/>
          <w:sz w:val="28"/>
          <w:szCs w:val="28"/>
        </w:rPr>
        <w:t>включен</w:t>
      </w:r>
      <w:r w:rsidR="008456C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 список 6 крупнейших плательщиков)</w:t>
      </w:r>
      <w:r w:rsidR="008456C4">
        <w:rPr>
          <w:rFonts w:ascii="Times New Roman" w:hAnsi="Times New Roman" w:cs="Times New Roman"/>
          <w:sz w:val="28"/>
          <w:szCs w:val="28"/>
        </w:rPr>
        <w:t xml:space="preserve"> и заменяет Испанию.</w:t>
      </w:r>
      <w:proofErr w:type="gramEnd"/>
      <w:r w:rsidR="0084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 Испании отметила, что текущие</w:t>
      </w:r>
      <w:r w:rsidR="008456C4">
        <w:rPr>
          <w:rFonts w:ascii="Times New Roman" w:hAnsi="Times New Roman" w:cs="Times New Roman"/>
          <w:sz w:val="28"/>
          <w:szCs w:val="28"/>
        </w:rPr>
        <w:t xml:space="preserve"> договореннос</w:t>
      </w:r>
      <w:r>
        <w:rPr>
          <w:rFonts w:ascii="Times New Roman" w:hAnsi="Times New Roman" w:cs="Times New Roman"/>
          <w:sz w:val="28"/>
          <w:szCs w:val="28"/>
        </w:rPr>
        <w:t xml:space="preserve">ти не регулируют процедуру перехода в географические подгруппы в случае выхода из группа основных плательщиков и попросила о </w:t>
      </w:r>
      <w:r w:rsidR="008456C4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>
        <w:rPr>
          <w:rFonts w:ascii="Times New Roman" w:hAnsi="Times New Roman" w:cs="Times New Roman"/>
          <w:sz w:val="28"/>
          <w:szCs w:val="28"/>
        </w:rPr>
        <w:t>выработк</w:t>
      </w:r>
      <w:r w:rsidR="0084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механизма. Участники </w:t>
      </w:r>
      <w:r w:rsidR="00432F2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онференции условились в ближайшее время </w:t>
      </w:r>
      <w:r w:rsidR="008456C4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</w:rPr>
        <w:t>рекомендаци</w:t>
      </w:r>
      <w:r w:rsidR="00845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урегулированию данного вопроса и обсудить вопрос на координационном совещании на полях Совета ВТамО в июне 2019 г.</w:t>
      </w:r>
    </w:p>
    <w:p w:rsidR="000E36D4" w:rsidRDefault="000E36D4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6C4" w:rsidRPr="000E36D4" w:rsidRDefault="008456C4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6C4">
        <w:rPr>
          <w:rFonts w:ascii="Times New Roman" w:hAnsi="Times New Roman" w:cs="Times New Roman"/>
          <w:b/>
          <w:sz w:val="28"/>
          <w:szCs w:val="28"/>
        </w:rPr>
        <w:lastRenderedPageBreak/>
        <w:t>Финансовый</w:t>
      </w:r>
      <w:r w:rsidRPr="002F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6C4">
        <w:rPr>
          <w:rFonts w:ascii="Times New Roman" w:hAnsi="Times New Roman" w:cs="Times New Roman"/>
          <w:b/>
          <w:sz w:val="28"/>
          <w:szCs w:val="28"/>
        </w:rPr>
        <w:t>комитет</w:t>
      </w:r>
      <w:r w:rsidRPr="002F5572">
        <w:rPr>
          <w:rFonts w:ascii="Times New Roman" w:hAnsi="Times New Roman" w:cs="Times New Roman"/>
          <w:b/>
          <w:sz w:val="28"/>
          <w:szCs w:val="28"/>
        </w:rPr>
        <w:t>:</w:t>
      </w:r>
    </w:p>
    <w:p w:rsidR="008456C4" w:rsidRDefault="008456C4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Европейский</w:t>
      </w:r>
      <w:r w:rsidRPr="0084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союз,</w:t>
      </w:r>
    </w:p>
    <w:p w:rsidR="008456C4" w:rsidRDefault="008456C4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Франция,</w:t>
      </w:r>
    </w:p>
    <w:p w:rsidR="00B227ED" w:rsidRDefault="008456C4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Германия, </w:t>
      </w:r>
    </w:p>
    <w:p w:rsidR="008456C4" w:rsidRDefault="00B227ED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56C4">
        <w:rPr>
          <w:rFonts w:ascii="Times New Roman" w:hAnsi="Times New Roman" w:cs="Times New Roman"/>
          <w:sz w:val="28"/>
          <w:szCs w:val="28"/>
        </w:rPr>
        <w:t xml:space="preserve">Италия, </w:t>
      </w:r>
    </w:p>
    <w:p w:rsidR="008456C4" w:rsidRPr="002F5572" w:rsidRDefault="008456C4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Российская</w:t>
      </w:r>
      <w:r w:rsidRPr="002F5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Федерация</w:t>
      </w:r>
      <w:r w:rsidRPr="002F5572">
        <w:rPr>
          <w:rFonts w:ascii="Times New Roman" w:hAnsi="Times New Roman" w:cs="Times New Roman"/>
          <w:sz w:val="28"/>
          <w:szCs w:val="28"/>
        </w:rPr>
        <w:t>,</w:t>
      </w:r>
    </w:p>
    <w:p w:rsidR="008456C4" w:rsidRPr="002F5572" w:rsidRDefault="008456C4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Швейцария</w:t>
      </w:r>
      <w:r w:rsidRPr="002F5572">
        <w:rPr>
          <w:rFonts w:ascii="Times New Roman" w:hAnsi="Times New Roman" w:cs="Times New Roman"/>
          <w:sz w:val="28"/>
          <w:szCs w:val="28"/>
        </w:rPr>
        <w:t>,</w:t>
      </w:r>
    </w:p>
    <w:p w:rsidR="008456C4" w:rsidRDefault="008456C4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6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Люксембург,</w:t>
      </w:r>
    </w:p>
    <w:p w:rsidR="008456C4" w:rsidRDefault="008456C4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Казахстан.</w:t>
      </w:r>
    </w:p>
    <w:p w:rsidR="008456C4" w:rsidRDefault="008456C4" w:rsidP="000E36D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6C4">
        <w:rPr>
          <w:rFonts w:ascii="Times New Roman" w:hAnsi="Times New Roman" w:cs="Times New Roman"/>
          <w:b/>
          <w:sz w:val="28"/>
          <w:szCs w:val="28"/>
        </w:rPr>
        <w:t>Комитет по аудиту:</w:t>
      </w:r>
    </w:p>
    <w:p w:rsidR="008456C4" w:rsidRDefault="008456C4" w:rsidP="000E36D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56C4">
        <w:rPr>
          <w:rFonts w:ascii="Times New Roman" w:hAnsi="Times New Roman" w:cs="Times New Roman"/>
          <w:sz w:val="28"/>
          <w:szCs w:val="28"/>
        </w:rPr>
        <w:t>Армения</w:t>
      </w:r>
    </w:p>
    <w:p w:rsidR="008456C4" w:rsidRDefault="008456C4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6C4">
        <w:rPr>
          <w:rFonts w:ascii="Times New Roman" w:hAnsi="Times New Roman" w:cs="Times New Roman"/>
          <w:sz w:val="28"/>
          <w:szCs w:val="28"/>
        </w:rPr>
        <w:t xml:space="preserve">Комитет по аудиту рекомендовал Норвегию в феврале 2019 г. в качестве председателя </w:t>
      </w:r>
      <w:r w:rsidR="004C06A4" w:rsidRPr="008456C4">
        <w:rPr>
          <w:rFonts w:ascii="Times New Roman" w:hAnsi="Times New Roman" w:cs="Times New Roman"/>
          <w:sz w:val="28"/>
          <w:szCs w:val="28"/>
        </w:rPr>
        <w:t>Комитета</w:t>
      </w:r>
      <w:r w:rsidRPr="008456C4">
        <w:rPr>
          <w:rFonts w:ascii="Times New Roman" w:hAnsi="Times New Roman" w:cs="Times New Roman"/>
          <w:sz w:val="28"/>
          <w:szCs w:val="28"/>
        </w:rPr>
        <w:t xml:space="preserve"> еще на один, финансовый 2019-2020 год, по причине </w:t>
      </w:r>
      <w:r w:rsidR="004C06A4" w:rsidRPr="008456C4">
        <w:rPr>
          <w:rFonts w:ascii="Times New Roman" w:hAnsi="Times New Roman" w:cs="Times New Roman"/>
          <w:sz w:val="28"/>
          <w:szCs w:val="28"/>
        </w:rPr>
        <w:t>отсутствия</w:t>
      </w:r>
      <w:r w:rsidRPr="008456C4">
        <w:rPr>
          <w:rFonts w:ascii="Times New Roman" w:hAnsi="Times New Roman" w:cs="Times New Roman"/>
          <w:sz w:val="28"/>
          <w:szCs w:val="28"/>
        </w:rPr>
        <w:t xml:space="preserve"> других кандидатов. Учитывая, что срок полномочий </w:t>
      </w:r>
      <w:r w:rsidR="004C06A4">
        <w:rPr>
          <w:rFonts w:ascii="Times New Roman" w:hAnsi="Times New Roman" w:cs="Times New Roman"/>
          <w:sz w:val="28"/>
          <w:szCs w:val="28"/>
        </w:rPr>
        <w:t xml:space="preserve">Норвегии в Комитете по аудиту </w:t>
      </w:r>
      <w:r w:rsidR="00432F2C">
        <w:rPr>
          <w:rFonts w:ascii="Times New Roman" w:hAnsi="Times New Roman" w:cs="Times New Roman"/>
          <w:sz w:val="28"/>
          <w:szCs w:val="28"/>
        </w:rPr>
        <w:t xml:space="preserve">завершается </w:t>
      </w:r>
      <w:r w:rsidRPr="008456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C06A4">
        <w:rPr>
          <w:rFonts w:ascii="Times New Roman" w:hAnsi="Times New Roman" w:cs="Times New Roman"/>
          <w:sz w:val="28"/>
          <w:szCs w:val="28"/>
        </w:rPr>
        <w:t xml:space="preserve">его </w:t>
      </w:r>
      <w:r w:rsidRPr="008456C4">
        <w:rPr>
          <w:rFonts w:ascii="Times New Roman" w:hAnsi="Times New Roman" w:cs="Times New Roman"/>
          <w:sz w:val="28"/>
          <w:szCs w:val="28"/>
        </w:rPr>
        <w:t xml:space="preserve">Уставом, по результатам дискуссии Конференция приняла решение о необходимости номинировать другого кандидата из числа членов Европейского региона для утверждения Советом </w:t>
      </w:r>
      <w:r w:rsidR="00432F2C">
        <w:rPr>
          <w:rFonts w:ascii="Times New Roman" w:hAnsi="Times New Roman" w:cs="Times New Roman"/>
          <w:sz w:val="28"/>
          <w:szCs w:val="28"/>
        </w:rPr>
        <w:t>ВТамО в ходе своих сессий в июне 2019 года</w:t>
      </w:r>
      <w:r w:rsidRPr="008456C4">
        <w:rPr>
          <w:rFonts w:ascii="Times New Roman" w:hAnsi="Times New Roman" w:cs="Times New Roman"/>
          <w:sz w:val="28"/>
          <w:szCs w:val="28"/>
        </w:rPr>
        <w:t>. Делегация Нидерландов, озвучила принципиальную</w:t>
      </w:r>
      <w:r w:rsidR="004C06A4">
        <w:rPr>
          <w:rFonts w:ascii="Times New Roman" w:hAnsi="Times New Roman" w:cs="Times New Roman"/>
          <w:sz w:val="28"/>
          <w:szCs w:val="28"/>
        </w:rPr>
        <w:t xml:space="preserve"> готовность к участию в работе К</w:t>
      </w:r>
      <w:r w:rsidRPr="008456C4">
        <w:rPr>
          <w:rFonts w:ascii="Times New Roman" w:hAnsi="Times New Roman" w:cs="Times New Roman"/>
          <w:sz w:val="28"/>
          <w:szCs w:val="28"/>
        </w:rPr>
        <w:t xml:space="preserve">омитета. Участники </w:t>
      </w:r>
      <w:r w:rsidR="00432F2C">
        <w:rPr>
          <w:rFonts w:ascii="Times New Roman" w:hAnsi="Times New Roman" w:cs="Times New Roman"/>
          <w:sz w:val="28"/>
          <w:szCs w:val="28"/>
        </w:rPr>
        <w:t>К</w:t>
      </w:r>
      <w:r w:rsidRPr="008456C4">
        <w:rPr>
          <w:rFonts w:ascii="Times New Roman" w:hAnsi="Times New Roman" w:cs="Times New Roman"/>
          <w:sz w:val="28"/>
          <w:szCs w:val="28"/>
        </w:rPr>
        <w:t xml:space="preserve">онференции условились, что </w:t>
      </w:r>
      <w:r w:rsidR="004C06A4" w:rsidRPr="008456C4">
        <w:rPr>
          <w:rFonts w:ascii="Times New Roman" w:hAnsi="Times New Roman" w:cs="Times New Roman"/>
          <w:sz w:val="28"/>
          <w:szCs w:val="28"/>
        </w:rPr>
        <w:t>члены</w:t>
      </w:r>
      <w:r w:rsidRPr="008456C4">
        <w:rPr>
          <w:rFonts w:ascii="Times New Roman" w:hAnsi="Times New Roman" w:cs="Times New Roman"/>
          <w:sz w:val="28"/>
          <w:szCs w:val="28"/>
        </w:rPr>
        <w:t xml:space="preserve"> региона в о</w:t>
      </w:r>
      <w:r w:rsidR="004C06A4">
        <w:rPr>
          <w:rFonts w:ascii="Times New Roman" w:hAnsi="Times New Roman" w:cs="Times New Roman"/>
          <w:sz w:val="28"/>
          <w:szCs w:val="28"/>
        </w:rPr>
        <w:t>с</w:t>
      </w:r>
      <w:r w:rsidRPr="008456C4">
        <w:rPr>
          <w:rFonts w:ascii="Times New Roman" w:hAnsi="Times New Roman" w:cs="Times New Roman"/>
          <w:sz w:val="28"/>
          <w:szCs w:val="28"/>
        </w:rPr>
        <w:t>тавшийся межсессионный период определятся с кандидатурой второго члена Комитета от Еврорегиона и вопрос будет обсужден</w:t>
      </w:r>
      <w:r>
        <w:rPr>
          <w:rFonts w:ascii="Times New Roman" w:hAnsi="Times New Roman" w:cs="Times New Roman"/>
          <w:sz w:val="28"/>
          <w:szCs w:val="28"/>
        </w:rPr>
        <w:t xml:space="preserve"> на координационном совещании в Б</w:t>
      </w:r>
      <w:r w:rsidRPr="008456C4">
        <w:rPr>
          <w:rFonts w:ascii="Times New Roman" w:hAnsi="Times New Roman" w:cs="Times New Roman"/>
          <w:sz w:val="28"/>
          <w:szCs w:val="28"/>
        </w:rPr>
        <w:t>рюсселе в ходе сессий Совета в июне 2019 г.</w:t>
      </w:r>
    </w:p>
    <w:p w:rsidR="003B5250" w:rsidRDefault="003B5250" w:rsidP="003B5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250" w:rsidRPr="003B5250" w:rsidRDefault="003B5250" w:rsidP="003B5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50">
        <w:rPr>
          <w:rFonts w:ascii="Times New Roman" w:hAnsi="Times New Roman" w:cs="Times New Roman"/>
          <w:b/>
          <w:sz w:val="28"/>
          <w:szCs w:val="28"/>
        </w:rPr>
        <w:t>Пункт 10. Отчеты о деятельности Финансового комитета и Комитета по аудиту ВТамО</w:t>
      </w:r>
    </w:p>
    <w:p w:rsidR="004C06A4" w:rsidRDefault="004C06A4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работы, участники Конференции поблагодарили Российскую Федерацию за успешную подготовку и проведение встречи, сотрудников, обеспечивавш</w:t>
      </w:r>
      <w:r w:rsidR="00727CFA">
        <w:rPr>
          <w:rFonts w:ascii="Times New Roman" w:hAnsi="Times New Roman" w:cs="Times New Roman"/>
          <w:sz w:val="28"/>
          <w:szCs w:val="28"/>
        </w:rPr>
        <w:t xml:space="preserve">их программу встречи, </w:t>
      </w:r>
      <w:r w:rsidR="00432F2C">
        <w:rPr>
          <w:rFonts w:ascii="Times New Roman" w:hAnsi="Times New Roman" w:cs="Times New Roman"/>
          <w:sz w:val="28"/>
          <w:szCs w:val="28"/>
        </w:rPr>
        <w:t>Северо-Западное таможенное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2C">
        <w:rPr>
          <w:rFonts w:ascii="Times New Roman" w:hAnsi="Times New Roman" w:cs="Times New Roman"/>
          <w:sz w:val="28"/>
          <w:szCs w:val="28"/>
        </w:rPr>
        <w:t>ФТС России и</w:t>
      </w:r>
      <w:r>
        <w:rPr>
          <w:rFonts w:ascii="Times New Roman" w:hAnsi="Times New Roman" w:cs="Times New Roman"/>
          <w:sz w:val="28"/>
          <w:szCs w:val="28"/>
        </w:rPr>
        <w:t xml:space="preserve"> переводчиков.</w:t>
      </w:r>
    </w:p>
    <w:p w:rsidR="003B5250" w:rsidRDefault="003B5250" w:rsidP="003B5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250" w:rsidRPr="00632610" w:rsidRDefault="003B5250" w:rsidP="003B5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Пункт 11. </w:t>
      </w:r>
      <w:proofErr w:type="gramStart"/>
      <w:r w:rsidRPr="00632610">
        <w:rPr>
          <w:rFonts w:ascii="Times New Roman" w:hAnsi="Times New Roman" w:cs="Times New Roman"/>
          <w:b/>
          <w:sz w:val="28"/>
          <w:szCs w:val="28"/>
        </w:rPr>
        <w:t xml:space="preserve">Доклады о деятельности Региональных органов ВТамО (региональные узлы связи по правоохранительной работе, учебные центры, центр по институциональному </w:t>
      </w:r>
      <w:r>
        <w:rPr>
          <w:rFonts w:ascii="Times New Roman" w:hAnsi="Times New Roman" w:cs="Times New Roman"/>
          <w:b/>
          <w:sz w:val="28"/>
          <w:szCs w:val="28"/>
        </w:rPr>
        <w:t>развитию, кинологические центры</w:t>
      </w:r>
      <w:proofErr w:type="gramEnd"/>
    </w:p>
    <w:p w:rsidR="003B5250" w:rsidRDefault="003B5250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Региональных узлов связи ВТамО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Катаржина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Банажек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RILO</w:t>
      </w:r>
      <w:r w:rsidRPr="00680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Восточная Европа),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Деттманн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RILO</w:t>
      </w:r>
      <w:r w:rsidRPr="00680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Западная Европа), </w:t>
      </w:r>
      <w:r>
        <w:rPr>
          <w:rFonts w:ascii="Times New Roman" w:hAnsi="Times New Roman" w:cs="Times New Roman"/>
          <w:sz w:val="28"/>
          <w:szCs w:val="28"/>
        </w:rPr>
        <w:br/>
        <w:t>О.В. Баканов (</w:t>
      </w:r>
      <w:r>
        <w:rPr>
          <w:rFonts w:ascii="Times New Roman" w:hAnsi="Times New Roman" w:cs="Times New Roman"/>
          <w:sz w:val="28"/>
          <w:szCs w:val="28"/>
          <w:lang w:val="en-US"/>
        </w:rPr>
        <w:t>RILO</w:t>
      </w:r>
      <w:r w:rsidRPr="00680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СНГ) осветили последние проекты и инициативы в сфере информационного правоохранительного взаимодействия таможенных служб как внутри региона, так и на мировом уровне. Активнее используется платформа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808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RAN</w:t>
      </w:r>
      <w:r>
        <w:rPr>
          <w:rFonts w:ascii="Times New Roman" w:hAnsi="Times New Roman" w:cs="Times New Roman"/>
          <w:sz w:val="28"/>
          <w:szCs w:val="28"/>
        </w:rPr>
        <w:t xml:space="preserve">» для оперативного обмена срочной упреждающей информацией. </w:t>
      </w:r>
    </w:p>
    <w:p w:rsidR="003B5250" w:rsidRDefault="003B5250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реализован ряд международных правоохранительных мероприятий, в частности инициатива «</w:t>
      </w:r>
      <w:r>
        <w:rPr>
          <w:rFonts w:ascii="Times New Roman" w:hAnsi="Times New Roman" w:cs="Times New Roman"/>
          <w:sz w:val="28"/>
          <w:szCs w:val="28"/>
          <w:lang w:val="en-US"/>
        </w:rPr>
        <w:t>SHOT</w:t>
      </w:r>
      <w:r>
        <w:rPr>
          <w:rFonts w:ascii="Times New Roman" w:hAnsi="Times New Roman" w:cs="Times New Roman"/>
          <w:sz w:val="28"/>
          <w:szCs w:val="28"/>
        </w:rPr>
        <w:t>», нацеленная на противодействие незаконному обороту алкогольной продукции, а также запущена операция «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F27D1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» по борьбе с контрабандой психотропных веществ. Также высоко оценены результаты правоохранительной операции «Голкипер», проведенной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рамках Чемпионата Мира по футболу 2018 г. в России, которая послужила удачный пробным экспериментом для дальнейшего использования странами </w:t>
      </w:r>
      <w:r>
        <w:rPr>
          <w:rFonts w:ascii="Times New Roman" w:hAnsi="Times New Roman" w:cs="Times New Roman"/>
          <w:sz w:val="28"/>
          <w:szCs w:val="28"/>
        </w:rPr>
        <w:br/>
        <w:t>в целях обеспечения безопасности ходе крупных спортивных и иных международных событий. Аналогичные операции будут проведены в рамках Европейских игр 2019 г. в Беларуси и Кубка УЕФА 2020 в странах Евросоюза.</w:t>
      </w:r>
    </w:p>
    <w:p w:rsidR="003B5250" w:rsidRPr="00F25788" w:rsidRDefault="003B5250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Европейский регион поприветствовал развитие этой сферы деятельности, отметил перспективность указанных проектов и необходимость развития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совершенствования технологий информационного обмена </w:t>
      </w:r>
      <w:r>
        <w:rPr>
          <w:rFonts w:ascii="Times New Roman" w:hAnsi="Times New Roman" w:cs="Times New Roman"/>
          <w:sz w:val="28"/>
          <w:szCs w:val="28"/>
        </w:rPr>
        <w:br/>
        <w:t>в правоохранительной сфере.</w:t>
      </w:r>
    </w:p>
    <w:p w:rsidR="003B5250" w:rsidRDefault="003B5250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РЦИР в Баку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довел до региона предложения по развитию Центра, повышению его эффективности и оптимизации работы.</w:t>
      </w:r>
    </w:p>
    <w:p w:rsidR="003B5250" w:rsidRDefault="003B5250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доложены результаты работы Центра за истекший год. </w:t>
      </w:r>
    </w:p>
    <w:p w:rsidR="003B5250" w:rsidRDefault="003B5250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доклада Европейский регион выразил признательность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за конструктивные предложения и информацию, а также поблагодарил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его личный вклад и усилия в работу Центра за период нахождения в должности руководителя РЦИР в Баку.</w:t>
      </w:r>
    </w:p>
    <w:p w:rsidR="003B5250" w:rsidRDefault="003B5250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Европейский регион утвердил решение продолжить финансирование РЦИР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финансовый 2019-2020 год за счет взносов членов </w:t>
      </w:r>
      <w:r>
        <w:rPr>
          <w:rFonts w:ascii="Times New Roman" w:hAnsi="Times New Roman" w:cs="Times New Roman"/>
          <w:sz w:val="28"/>
          <w:szCs w:val="28"/>
        </w:rPr>
        <w:br/>
        <w:t>в пределах установленных объемов.</w:t>
      </w:r>
    </w:p>
    <w:p w:rsidR="003B5250" w:rsidRDefault="003B5250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намеченным планом работы Конференции участники встречи заслушали презентацию кандидата на пост Руководителя РЦИР в Баку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Эсера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Ченгела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информацией о дальнейшей возможной стратегии Центра </w:t>
      </w:r>
      <w:r>
        <w:rPr>
          <w:rFonts w:ascii="Times New Roman" w:hAnsi="Times New Roman" w:cs="Times New Roman"/>
          <w:sz w:val="28"/>
          <w:szCs w:val="28"/>
        </w:rPr>
        <w:br/>
        <w:t>и планах на его развитие с учетом региональных приоритетов.</w:t>
      </w:r>
    </w:p>
    <w:p w:rsidR="003B5250" w:rsidRDefault="003B5250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отметили существующие организационные, кадровые </w:t>
      </w:r>
      <w:r>
        <w:rPr>
          <w:rFonts w:ascii="Times New Roman" w:hAnsi="Times New Roman" w:cs="Times New Roman"/>
          <w:sz w:val="28"/>
          <w:szCs w:val="28"/>
        </w:rPr>
        <w:br/>
        <w:t>и технические сложности в работе Центра, рекомендовали активнее использовать потенциал и эксплуатационную базу Центра. Было подчеркнуто, что деятельность Центра необходимо выстраивать на региональных приоритетах Европейского региона ВТамО.</w:t>
      </w:r>
    </w:p>
    <w:p w:rsidR="003B5250" w:rsidRDefault="003B5250" w:rsidP="000E36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Участники Конференции приняли к сведению выступление делегата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Кипра с заявлением о том, что Республике не представляется возможным поддержать кандидата от Турции по известным политическим мотивам. Европейский регион, полностью принимая во внимание данный комментарий, </w:t>
      </w:r>
      <w:r>
        <w:rPr>
          <w:rFonts w:ascii="Times New Roman" w:hAnsi="Times New Roman" w:cs="Times New Roman"/>
          <w:sz w:val="28"/>
          <w:szCs w:val="28"/>
        </w:rPr>
        <w:br/>
        <w:t xml:space="preserve">по итогам консультации с Секретариатом ВТамО, утвердил кандидатуру Эсера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Ченгела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должность Руководителя РЦИР в Баку и пожелал ему удачи </w:t>
      </w:r>
      <w:r>
        <w:rPr>
          <w:rFonts w:ascii="Times New Roman" w:hAnsi="Times New Roman" w:cs="Times New Roman"/>
          <w:sz w:val="28"/>
          <w:szCs w:val="28"/>
        </w:rPr>
        <w:br/>
        <w:t>в дальнейшей профессиональной деятельности.</w:t>
      </w:r>
    </w:p>
    <w:p w:rsidR="003B5250" w:rsidRDefault="003B5250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поступившим предложением Европейский регион утвердил решение о п</w:t>
      </w:r>
      <w:r w:rsidRPr="00E0246C">
        <w:rPr>
          <w:rFonts w:ascii="Times New Roman" w:hAnsi="Times New Roman" w:cs="Times New Roman"/>
          <w:sz w:val="28"/>
          <w:szCs w:val="28"/>
        </w:rPr>
        <w:t>ризнании статуса Учебной таможенной администрации при Правительстве Кыргызстана в качестве Регионального кинологического центра ВТамО. Учитывая всеобщую поддержку данной</w:t>
      </w:r>
      <w:r>
        <w:rPr>
          <w:rFonts w:ascii="Times New Roman" w:hAnsi="Times New Roman" w:cs="Times New Roman"/>
          <w:sz w:val="28"/>
          <w:szCs w:val="28"/>
        </w:rPr>
        <w:t xml:space="preserve"> инициативе</w:t>
      </w:r>
      <w:r w:rsidRPr="00E0246C">
        <w:rPr>
          <w:rFonts w:ascii="Times New Roman" w:hAnsi="Times New Roman" w:cs="Times New Roman"/>
          <w:sz w:val="28"/>
          <w:szCs w:val="28"/>
        </w:rPr>
        <w:t xml:space="preserve">, наличие Меморандума о взаимопонимании между ВТамО и таможенной службой Кыргызстана </w:t>
      </w:r>
      <w:r>
        <w:rPr>
          <w:rFonts w:ascii="Times New Roman" w:hAnsi="Times New Roman" w:cs="Times New Roman"/>
          <w:sz w:val="28"/>
          <w:szCs w:val="28"/>
        </w:rPr>
        <w:t>Европейский р</w:t>
      </w:r>
      <w:r w:rsidRPr="00E0246C">
        <w:rPr>
          <w:rFonts w:ascii="Times New Roman" w:hAnsi="Times New Roman" w:cs="Times New Roman"/>
          <w:sz w:val="28"/>
          <w:szCs w:val="28"/>
        </w:rPr>
        <w:t>егион проинформирует Совет ВТамО о присвоении статуса новому Региональному центру.</w:t>
      </w:r>
    </w:p>
    <w:p w:rsidR="003B5250" w:rsidRDefault="003B5250" w:rsidP="000E36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Конференции также заслушали выступления с презентациями кандидатов от членов Европейского региона на руководящие посты в Директоратах ВТамО:</w:t>
      </w:r>
    </w:p>
    <w:p w:rsidR="003B5250" w:rsidRDefault="003B5250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Вильям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Вильямсон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(Великобритания) – Директорат по соблюдению законодательства и упрощениям.</w:t>
      </w:r>
    </w:p>
    <w:p w:rsidR="003B5250" w:rsidRDefault="003B5250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Бернард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Збинден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(Швейцария) – Директорат по институциональному развитию.</w:t>
      </w:r>
    </w:p>
    <w:p w:rsidR="003B5250" w:rsidRDefault="003B5250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Конференции поблагодарили кандидатов за развернутые </w:t>
      </w:r>
      <w:r>
        <w:rPr>
          <w:rFonts w:ascii="Times New Roman" w:hAnsi="Times New Roman" w:cs="Times New Roman"/>
          <w:sz w:val="28"/>
          <w:szCs w:val="28"/>
        </w:rPr>
        <w:br/>
        <w:t>и информативные доклады и пожелали им успехов на предстоящих в июне 2019 г. выборах.</w:t>
      </w:r>
    </w:p>
    <w:p w:rsidR="003B5250" w:rsidRDefault="003B5250" w:rsidP="00845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250" w:rsidRPr="000E36D4" w:rsidRDefault="000E36D4" w:rsidP="000E3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D4">
        <w:rPr>
          <w:rFonts w:ascii="Times New Roman" w:hAnsi="Times New Roman" w:cs="Times New Roman"/>
          <w:b/>
          <w:sz w:val="28"/>
          <w:szCs w:val="28"/>
        </w:rPr>
        <w:t>Пункт 12. Другое</w:t>
      </w:r>
    </w:p>
    <w:p w:rsidR="003D01E8" w:rsidRDefault="004C06A4" w:rsidP="000E36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региона Р.</w:t>
      </w:r>
      <w:r w:rsidR="002F5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Давыдов в свою очередь высказал слова искренней </w:t>
      </w:r>
      <w:r w:rsidR="002F5572">
        <w:rPr>
          <w:rFonts w:ascii="Times New Roman" w:hAnsi="Times New Roman" w:cs="Times New Roman"/>
          <w:sz w:val="28"/>
          <w:szCs w:val="28"/>
        </w:rPr>
        <w:t>признательности</w:t>
      </w:r>
      <w:r>
        <w:rPr>
          <w:rFonts w:ascii="Times New Roman" w:hAnsi="Times New Roman" w:cs="Times New Roman"/>
          <w:sz w:val="28"/>
          <w:szCs w:val="28"/>
        </w:rPr>
        <w:t xml:space="preserve"> всем </w:t>
      </w:r>
      <w:r w:rsidR="00432F2C">
        <w:rPr>
          <w:rFonts w:ascii="Times New Roman" w:hAnsi="Times New Roman" w:cs="Times New Roman"/>
          <w:sz w:val="28"/>
          <w:szCs w:val="28"/>
        </w:rPr>
        <w:t>делегациям</w:t>
      </w:r>
      <w:r>
        <w:rPr>
          <w:rFonts w:ascii="Times New Roman" w:hAnsi="Times New Roman" w:cs="Times New Roman"/>
          <w:sz w:val="28"/>
          <w:szCs w:val="28"/>
        </w:rPr>
        <w:t xml:space="preserve"> за успешную и продуктивную работу, </w:t>
      </w:r>
      <w:r>
        <w:rPr>
          <w:rFonts w:ascii="Times New Roman" w:hAnsi="Times New Roman" w:cs="Times New Roman"/>
          <w:sz w:val="28"/>
          <w:szCs w:val="28"/>
        </w:rPr>
        <w:lastRenderedPageBreak/>
        <w:t>плодотворное сотрудничество и приобретенный не</w:t>
      </w:r>
      <w:r w:rsidR="00C16B20">
        <w:rPr>
          <w:rFonts w:ascii="Times New Roman" w:hAnsi="Times New Roman" w:cs="Times New Roman"/>
          <w:sz w:val="28"/>
          <w:szCs w:val="28"/>
        </w:rPr>
        <w:t>оценимый опыт в период его двух</w:t>
      </w:r>
      <w:r>
        <w:rPr>
          <w:rFonts w:ascii="Times New Roman" w:hAnsi="Times New Roman" w:cs="Times New Roman"/>
          <w:sz w:val="28"/>
          <w:szCs w:val="28"/>
        </w:rPr>
        <w:t xml:space="preserve">летнего руководства на посту Вице-председателя региона. Он также отметил, что продолжит активное сотрудничество со всеми коллегами Европейского региона </w:t>
      </w:r>
      <w:r w:rsidR="00F11C11">
        <w:rPr>
          <w:rFonts w:ascii="Times New Roman" w:hAnsi="Times New Roman" w:cs="Times New Roman"/>
          <w:sz w:val="28"/>
          <w:szCs w:val="28"/>
        </w:rPr>
        <w:t xml:space="preserve">во ВТамО и на других </w:t>
      </w:r>
      <w:r>
        <w:rPr>
          <w:rFonts w:ascii="Times New Roman" w:hAnsi="Times New Roman" w:cs="Times New Roman"/>
          <w:sz w:val="28"/>
          <w:szCs w:val="28"/>
        </w:rPr>
        <w:t>площадк</w:t>
      </w:r>
      <w:r w:rsidR="00F11C11">
        <w:rPr>
          <w:rFonts w:ascii="Times New Roman" w:hAnsi="Times New Roman" w:cs="Times New Roman"/>
          <w:sz w:val="28"/>
          <w:szCs w:val="28"/>
        </w:rPr>
        <w:t>ах.</w:t>
      </w:r>
    </w:p>
    <w:p w:rsidR="003D01E8" w:rsidRDefault="003D0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01E8" w:rsidRPr="003D01E8" w:rsidRDefault="003D01E8" w:rsidP="003D0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D01E8" w:rsidRPr="003D01E8" w:rsidRDefault="003D01E8" w:rsidP="003D01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D01E8" w:rsidRPr="003D01E8" w:rsidRDefault="003D01E8" w:rsidP="003D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D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овестк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D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D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дня Конференции руководителей таможенных служб Европейского региона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семирной таможенной организации</w:t>
      </w:r>
      <w:proofErr w:type="gramEnd"/>
    </w:p>
    <w:p w:rsidR="003D01E8" w:rsidRPr="003D01E8" w:rsidRDefault="003D01E8" w:rsidP="003D01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>(24 – 27 апреля 2019 года, г. Санкт-Петербург)</w:t>
      </w:r>
    </w:p>
    <w:p w:rsidR="003D01E8" w:rsidRPr="003D01E8" w:rsidRDefault="003D01E8" w:rsidP="003D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E8" w:rsidRPr="003D01E8" w:rsidRDefault="003D01E8" w:rsidP="003D01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Сопряжение транзитных систем Европейского региона ВТамО;</w:t>
      </w:r>
    </w:p>
    <w:p w:rsidR="003D01E8" w:rsidRPr="003D01E8" w:rsidRDefault="003D01E8" w:rsidP="003D01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Использование дополнительных языков в деятельности ВТамО (русский, арабский, испанский и португальский);</w:t>
      </w:r>
    </w:p>
    <w:p w:rsidR="003D01E8" w:rsidRPr="003D01E8" w:rsidRDefault="003D01E8" w:rsidP="003D01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Присоединения ко ВТамО;</w:t>
      </w:r>
    </w:p>
    <w:p w:rsidR="003D01E8" w:rsidRPr="003D01E8" w:rsidRDefault="003D01E8" w:rsidP="003D01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Итоги заседания Рабочей группы по присоединениям ко ВТамО.</w:t>
      </w:r>
    </w:p>
    <w:p w:rsidR="003D01E8" w:rsidRPr="003D01E8" w:rsidRDefault="003D01E8" w:rsidP="003D01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собственной системы ВТамО по оценке эффективности деятельности таможенных служб;</w:t>
      </w:r>
    </w:p>
    <w:p w:rsidR="003D01E8" w:rsidRPr="003D01E8" w:rsidRDefault="003D01E8" w:rsidP="003D01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актуальные вопросы, рассматриваемые на площадке ВТамО:</w:t>
      </w:r>
    </w:p>
    <w:p w:rsidR="003D01E8" w:rsidRPr="003D01E8" w:rsidRDefault="003D01E8" w:rsidP="003D01E8">
      <w:pPr>
        <w:spacing w:after="120" w:line="240" w:lineRule="auto"/>
        <w:ind w:left="993" w:hanging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коммерция (</w:t>
      </w:r>
      <w:r w:rsidRPr="003D0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0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commerce</w:t>
      </w: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D01E8" w:rsidRPr="003D01E8" w:rsidRDefault="003D01E8" w:rsidP="003D01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Борьба с незаконными финансовыми потоками;</w:t>
      </w:r>
    </w:p>
    <w:p w:rsidR="003D01E8" w:rsidRPr="003D01E8" w:rsidRDefault="003D01E8" w:rsidP="003D01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</w:t>
      </w:r>
      <w:proofErr w:type="gramStart"/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атегического плана ВТамО на 2019 – 2022:</w:t>
      </w:r>
    </w:p>
    <w:p w:rsidR="003D01E8" w:rsidRPr="003D01E8" w:rsidRDefault="003D01E8" w:rsidP="003D01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Приоритеты таможенных служб Европейского региона ВТамО.</w:t>
      </w:r>
    </w:p>
    <w:p w:rsidR="003D01E8" w:rsidRPr="003D01E8" w:rsidRDefault="003D01E8" w:rsidP="003D01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Управленческие вопросы (совершенствование правил и процедур управления во ВТамО);</w:t>
      </w:r>
    </w:p>
    <w:p w:rsidR="003D01E8" w:rsidRPr="003D01E8" w:rsidRDefault="003D01E8" w:rsidP="003D01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Меморандум между ВТамО и МВФ.</w:t>
      </w:r>
    </w:p>
    <w:p w:rsidR="003D01E8" w:rsidRPr="003D01E8" w:rsidRDefault="003D01E8" w:rsidP="003D01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Обсуждение и утверждение Положения о региональной таможенной лаборатории ВТамО;</w:t>
      </w:r>
    </w:p>
    <w:p w:rsidR="003D01E8" w:rsidRPr="003D01E8" w:rsidRDefault="003D01E8" w:rsidP="003D01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Представительство Европейского региона во ВТамО</w:t>
      </w:r>
      <w:bookmarkStart w:id="3" w:name="_GoBack"/>
      <w:bookmarkEnd w:id="3"/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Комитетах и регионе);</w:t>
      </w:r>
    </w:p>
    <w:p w:rsidR="003D01E8" w:rsidRPr="003D01E8" w:rsidRDefault="003D01E8" w:rsidP="003D01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Отчеты о деятельности Финансового комитета и Комитета по аудиту ВТамО;</w:t>
      </w:r>
    </w:p>
    <w:p w:rsidR="003D01E8" w:rsidRPr="003D01E8" w:rsidRDefault="003D01E8" w:rsidP="003D01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Доклады о деятельности Региональных органов ВТамО (региональные узлы связи по правоохранительной работе, учебные центры, 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институциональному развитию, кинологические центры);</w:t>
      </w:r>
    </w:p>
    <w:p w:rsidR="004C06A4" w:rsidRPr="003D01E8" w:rsidRDefault="003D01E8" w:rsidP="003D01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3D0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D01E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sectPr w:rsidR="004C06A4" w:rsidRPr="003D01E8" w:rsidSect="006D76E7">
      <w:headerReference w:type="default" r:id="rId11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F4" w:rsidRDefault="00A309F4" w:rsidP="006D76E7">
      <w:pPr>
        <w:spacing w:after="0" w:line="240" w:lineRule="auto"/>
      </w:pPr>
      <w:r>
        <w:separator/>
      </w:r>
    </w:p>
  </w:endnote>
  <w:endnote w:type="continuationSeparator" w:id="0">
    <w:p w:rsidR="00A309F4" w:rsidRDefault="00A309F4" w:rsidP="006D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Corbel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F4" w:rsidRDefault="00A309F4" w:rsidP="006D76E7">
      <w:pPr>
        <w:spacing w:after="0" w:line="240" w:lineRule="auto"/>
      </w:pPr>
      <w:r>
        <w:separator/>
      </w:r>
    </w:p>
  </w:footnote>
  <w:footnote w:type="continuationSeparator" w:id="0">
    <w:p w:rsidR="00A309F4" w:rsidRDefault="00A309F4" w:rsidP="006D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647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D76E7" w:rsidRPr="006D76E7" w:rsidRDefault="006D76E7">
        <w:pPr>
          <w:pStyle w:val="a5"/>
          <w:jc w:val="center"/>
          <w:rPr>
            <w:rFonts w:ascii="Times New Roman" w:hAnsi="Times New Roman" w:cs="Times New Roman"/>
          </w:rPr>
        </w:pPr>
        <w:r w:rsidRPr="006D76E7">
          <w:rPr>
            <w:rFonts w:ascii="Times New Roman" w:hAnsi="Times New Roman" w:cs="Times New Roman"/>
          </w:rPr>
          <w:fldChar w:fldCharType="begin"/>
        </w:r>
        <w:r w:rsidRPr="006D76E7">
          <w:rPr>
            <w:rFonts w:ascii="Times New Roman" w:hAnsi="Times New Roman" w:cs="Times New Roman"/>
          </w:rPr>
          <w:instrText>PAGE   \* MERGEFORMAT</w:instrText>
        </w:r>
        <w:r w:rsidRPr="006D76E7">
          <w:rPr>
            <w:rFonts w:ascii="Times New Roman" w:hAnsi="Times New Roman" w:cs="Times New Roman"/>
          </w:rPr>
          <w:fldChar w:fldCharType="separate"/>
        </w:r>
        <w:r w:rsidR="003D01E8" w:rsidRPr="003D01E8">
          <w:rPr>
            <w:rFonts w:ascii="Times New Roman" w:hAnsi="Times New Roman" w:cs="Times New Roman"/>
            <w:noProof/>
            <w:lang w:val="ru-RU"/>
          </w:rPr>
          <w:t>13</w:t>
        </w:r>
        <w:r w:rsidRPr="006D76E7">
          <w:rPr>
            <w:rFonts w:ascii="Times New Roman" w:hAnsi="Times New Roman" w:cs="Times New Roman"/>
          </w:rPr>
          <w:fldChar w:fldCharType="end"/>
        </w:r>
      </w:p>
    </w:sdtContent>
  </w:sdt>
  <w:p w:rsidR="006D76E7" w:rsidRDefault="006D76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FEF"/>
    <w:multiLevelType w:val="hybridMultilevel"/>
    <w:tmpl w:val="E4F08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9521DF"/>
    <w:multiLevelType w:val="hybridMultilevel"/>
    <w:tmpl w:val="9440C344"/>
    <w:lvl w:ilvl="0" w:tplc="824055B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>
    <w:nsid w:val="34084DC5"/>
    <w:multiLevelType w:val="hybridMultilevel"/>
    <w:tmpl w:val="8F3C7FDE"/>
    <w:lvl w:ilvl="0" w:tplc="4444790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6531C73"/>
    <w:multiLevelType w:val="hybridMultilevel"/>
    <w:tmpl w:val="E28473D8"/>
    <w:lvl w:ilvl="0" w:tplc="9C90E1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15A4E"/>
    <w:multiLevelType w:val="hybridMultilevel"/>
    <w:tmpl w:val="81B6A4CE"/>
    <w:lvl w:ilvl="0" w:tplc="10E47590">
      <w:start w:val="1"/>
      <w:numFmt w:val="decimal"/>
      <w:lvlText w:val="%1."/>
      <w:lvlJc w:val="left"/>
      <w:pPr>
        <w:tabs>
          <w:tab w:val="num" w:pos="567"/>
        </w:tabs>
        <w:ind w:left="0" w:hanging="567"/>
      </w:pPr>
      <w:rPr>
        <w:color w:val="auto"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AA39DF"/>
    <w:multiLevelType w:val="hybridMultilevel"/>
    <w:tmpl w:val="1D0EEF38"/>
    <w:lvl w:ilvl="0" w:tplc="CFBCEBD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7357B"/>
    <w:multiLevelType w:val="hybridMultilevel"/>
    <w:tmpl w:val="E446F340"/>
    <w:lvl w:ilvl="0" w:tplc="CC764072">
      <w:start w:val="5"/>
      <w:numFmt w:val="bullet"/>
      <w:lvlText w:val="-"/>
      <w:lvlJc w:val="left"/>
      <w:pPr>
        <w:ind w:left="11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7">
    <w:nsid w:val="6B3C3222"/>
    <w:multiLevelType w:val="hybridMultilevel"/>
    <w:tmpl w:val="FD16C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564780"/>
    <w:multiLevelType w:val="hybridMultilevel"/>
    <w:tmpl w:val="9440C344"/>
    <w:lvl w:ilvl="0" w:tplc="824055B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9">
    <w:nsid w:val="783F5FAF"/>
    <w:multiLevelType w:val="hybridMultilevel"/>
    <w:tmpl w:val="37BEF91A"/>
    <w:lvl w:ilvl="0" w:tplc="1BF4A07E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1C"/>
    <w:rsid w:val="00064C88"/>
    <w:rsid w:val="000C0AFF"/>
    <w:rsid w:val="000D1BAF"/>
    <w:rsid w:val="000E36D4"/>
    <w:rsid w:val="0013583A"/>
    <w:rsid w:val="00144843"/>
    <w:rsid w:val="00190AB8"/>
    <w:rsid w:val="001B0B5D"/>
    <w:rsid w:val="001D0D14"/>
    <w:rsid w:val="002225FA"/>
    <w:rsid w:val="00266A54"/>
    <w:rsid w:val="002E525A"/>
    <w:rsid w:val="002F5572"/>
    <w:rsid w:val="0030120A"/>
    <w:rsid w:val="00307790"/>
    <w:rsid w:val="003B5250"/>
    <w:rsid w:val="003C1299"/>
    <w:rsid w:val="003D01E8"/>
    <w:rsid w:val="00432F2C"/>
    <w:rsid w:val="004459EF"/>
    <w:rsid w:val="00450D37"/>
    <w:rsid w:val="004B6D5B"/>
    <w:rsid w:val="004C06A4"/>
    <w:rsid w:val="004C6A4A"/>
    <w:rsid w:val="004E5E52"/>
    <w:rsid w:val="00580EFE"/>
    <w:rsid w:val="005B13C4"/>
    <w:rsid w:val="006144B9"/>
    <w:rsid w:val="00626C72"/>
    <w:rsid w:val="00632610"/>
    <w:rsid w:val="00651EFD"/>
    <w:rsid w:val="006750F6"/>
    <w:rsid w:val="006808A7"/>
    <w:rsid w:val="006823DF"/>
    <w:rsid w:val="006A4454"/>
    <w:rsid w:val="006D1114"/>
    <w:rsid w:val="006D76E7"/>
    <w:rsid w:val="006E2F7C"/>
    <w:rsid w:val="00724333"/>
    <w:rsid w:val="007254DE"/>
    <w:rsid w:val="00727CFA"/>
    <w:rsid w:val="007C11A6"/>
    <w:rsid w:val="007C6D97"/>
    <w:rsid w:val="007F5132"/>
    <w:rsid w:val="008244EF"/>
    <w:rsid w:val="00831BE9"/>
    <w:rsid w:val="008456C4"/>
    <w:rsid w:val="00851804"/>
    <w:rsid w:val="008C44B2"/>
    <w:rsid w:val="00950891"/>
    <w:rsid w:val="009A0327"/>
    <w:rsid w:val="009A36F2"/>
    <w:rsid w:val="009B1A7F"/>
    <w:rsid w:val="009E1E2A"/>
    <w:rsid w:val="00A246D7"/>
    <w:rsid w:val="00A309F4"/>
    <w:rsid w:val="00A85E32"/>
    <w:rsid w:val="00AB2FB2"/>
    <w:rsid w:val="00B227ED"/>
    <w:rsid w:val="00B6704F"/>
    <w:rsid w:val="00B71AAB"/>
    <w:rsid w:val="00BA1372"/>
    <w:rsid w:val="00BC1952"/>
    <w:rsid w:val="00C16B20"/>
    <w:rsid w:val="00C5480C"/>
    <w:rsid w:val="00C94985"/>
    <w:rsid w:val="00D4118C"/>
    <w:rsid w:val="00D4711E"/>
    <w:rsid w:val="00DA799C"/>
    <w:rsid w:val="00DC4C42"/>
    <w:rsid w:val="00DD245B"/>
    <w:rsid w:val="00E002C3"/>
    <w:rsid w:val="00E0246C"/>
    <w:rsid w:val="00E26132"/>
    <w:rsid w:val="00E50146"/>
    <w:rsid w:val="00E961D8"/>
    <w:rsid w:val="00EB051C"/>
    <w:rsid w:val="00EC4745"/>
    <w:rsid w:val="00F11C11"/>
    <w:rsid w:val="00F25788"/>
    <w:rsid w:val="00F27D19"/>
    <w:rsid w:val="00FC193C"/>
    <w:rsid w:val="00FC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C88"/>
    <w:pPr>
      <w:spacing w:after="0" w:line="240" w:lineRule="auto"/>
    </w:pPr>
    <w:rPr>
      <w:rFonts w:ascii="Lucida Grande" w:hAnsi="Lucida Grande" w:cs="Lucida Grande"/>
      <w:sz w:val="18"/>
      <w:szCs w:val="18"/>
      <w:lang w:val="tr-TR"/>
    </w:rPr>
  </w:style>
  <w:style w:type="character" w:customStyle="1" w:styleId="a4">
    <w:name w:val="Текст выноски Знак"/>
    <w:basedOn w:val="a0"/>
    <w:link w:val="a3"/>
    <w:uiPriority w:val="99"/>
    <w:semiHidden/>
    <w:rsid w:val="00064C88"/>
    <w:rPr>
      <w:rFonts w:ascii="Lucida Grande" w:hAnsi="Lucida Grande" w:cs="Lucida Grande"/>
      <w:sz w:val="18"/>
      <w:szCs w:val="18"/>
      <w:lang w:val="tr-TR"/>
    </w:rPr>
  </w:style>
  <w:style w:type="paragraph" w:styleId="a5">
    <w:name w:val="header"/>
    <w:basedOn w:val="a"/>
    <w:link w:val="a6"/>
    <w:uiPriority w:val="99"/>
    <w:unhideWhenUsed/>
    <w:rsid w:val="00064C88"/>
    <w:pPr>
      <w:tabs>
        <w:tab w:val="center" w:pos="4680"/>
        <w:tab w:val="right" w:pos="9360"/>
      </w:tabs>
      <w:spacing w:after="0" w:line="240" w:lineRule="auto"/>
    </w:pPr>
    <w:rPr>
      <w:lang w:val="tr-TR"/>
    </w:rPr>
  </w:style>
  <w:style w:type="character" w:customStyle="1" w:styleId="a6">
    <w:name w:val="Верхний колонтитул Знак"/>
    <w:basedOn w:val="a0"/>
    <w:link w:val="a5"/>
    <w:uiPriority w:val="99"/>
    <w:rsid w:val="00064C88"/>
    <w:rPr>
      <w:lang w:val="tr-TR"/>
    </w:rPr>
  </w:style>
  <w:style w:type="paragraph" w:styleId="a7">
    <w:name w:val="footer"/>
    <w:basedOn w:val="a"/>
    <w:link w:val="a8"/>
    <w:uiPriority w:val="99"/>
    <w:unhideWhenUsed/>
    <w:rsid w:val="00064C88"/>
    <w:pPr>
      <w:tabs>
        <w:tab w:val="center" w:pos="4680"/>
        <w:tab w:val="right" w:pos="9360"/>
      </w:tabs>
      <w:spacing w:after="0" w:line="240" w:lineRule="auto"/>
    </w:pPr>
    <w:rPr>
      <w:lang w:val="tr-TR"/>
    </w:rPr>
  </w:style>
  <w:style w:type="character" w:customStyle="1" w:styleId="a8">
    <w:name w:val="Нижний колонтитул Знак"/>
    <w:basedOn w:val="a0"/>
    <w:link w:val="a7"/>
    <w:uiPriority w:val="99"/>
    <w:rsid w:val="00064C88"/>
    <w:rPr>
      <w:lang w:val="tr-TR"/>
    </w:rPr>
  </w:style>
  <w:style w:type="table" w:styleId="a9">
    <w:name w:val="Table Grid"/>
    <w:basedOn w:val="a1"/>
    <w:uiPriority w:val="39"/>
    <w:rsid w:val="00064C8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064C88"/>
    <w:pPr>
      <w:ind w:left="720"/>
      <w:contextualSpacing/>
    </w:pPr>
    <w:rPr>
      <w:lang w:val="tr-TR"/>
    </w:rPr>
  </w:style>
  <w:style w:type="character" w:customStyle="1" w:styleId="ab">
    <w:name w:val="Абзац списка Знак"/>
    <w:link w:val="aa"/>
    <w:uiPriority w:val="34"/>
    <w:rsid w:val="00064C88"/>
    <w:rPr>
      <w:lang w:val="tr-TR"/>
    </w:rPr>
  </w:style>
  <w:style w:type="character" w:customStyle="1" w:styleId="2">
    <w:name w:val="Основной текст (2) + Не курсив"/>
    <w:basedOn w:val="a0"/>
    <w:rsid w:val="00064C88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c">
    <w:name w:val="footnote text"/>
    <w:basedOn w:val="a"/>
    <w:link w:val="ad"/>
    <w:uiPriority w:val="99"/>
    <w:semiHidden/>
    <w:unhideWhenUsed/>
    <w:rsid w:val="00064C88"/>
    <w:pPr>
      <w:spacing w:after="0" w:line="240" w:lineRule="auto"/>
    </w:pPr>
    <w:rPr>
      <w:sz w:val="20"/>
      <w:szCs w:val="20"/>
      <w:lang w:val="tr-TR"/>
    </w:rPr>
  </w:style>
  <w:style w:type="character" w:customStyle="1" w:styleId="ad">
    <w:name w:val="Текст сноски Знак"/>
    <w:basedOn w:val="a0"/>
    <w:link w:val="ac"/>
    <w:uiPriority w:val="99"/>
    <w:semiHidden/>
    <w:rsid w:val="00064C88"/>
    <w:rPr>
      <w:sz w:val="20"/>
      <w:szCs w:val="20"/>
      <w:lang w:val="tr-TR"/>
    </w:rPr>
  </w:style>
  <w:style w:type="character" w:styleId="ae">
    <w:name w:val="Placeholder Text"/>
    <w:basedOn w:val="a0"/>
    <w:uiPriority w:val="99"/>
    <w:semiHidden/>
    <w:rsid w:val="006326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C88"/>
    <w:pPr>
      <w:spacing w:after="0" w:line="240" w:lineRule="auto"/>
    </w:pPr>
    <w:rPr>
      <w:rFonts w:ascii="Lucida Grande" w:hAnsi="Lucida Grande" w:cs="Lucida Grande"/>
      <w:sz w:val="18"/>
      <w:szCs w:val="18"/>
      <w:lang w:val="tr-TR"/>
    </w:rPr>
  </w:style>
  <w:style w:type="character" w:customStyle="1" w:styleId="a4">
    <w:name w:val="Текст выноски Знак"/>
    <w:basedOn w:val="a0"/>
    <w:link w:val="a3"/>
    <w:uiPriority w:val="99"/>
    <w:semiHidden/>
    <w:rsid w:val="00064C88"/>
    <w:rPr>
      <w:rFonts w:ascii="Lucida Grande" w:hAnsi="Lucida Grande" w:cs="Lucida Grande"/>
      <w:sz w:val="18"/>
      <w:szCs w:val="18"/>
      <w:lang w:val="tr-TR"/>
    </w:rPr>
  </w:style>
  <w:style w:type="paragraph" w:styleId="a5">
    <w:name w:val="header"/>
    <w:basedOn w:val="a"/>
    <w:link w:val="a6"/>
    <w:uiPriority w:val="99"/>
    <w:unhideWhenUsed/>
    <w:rsid w:val="00064C88"/>
    <w:pPr>
      <w:tabs>
        <w:tab w:val="center" w:pos="4680"/>
        <w:tab w:val="right" w:pos="9360"/>
      </w:tabs>
      <w:spacing w:after="0" w:line="240" w:lineRule="auto"/>
    </w:pPr>
    <w:rPr>
      <w:lang w:val="tr-TR"/>
    </w:rPr>
  </w:style>
  <w:style w:type="character" w:customStyle="1" w:styleId="a6">
    <w:name w:val="Верхний колонтитул Знак"/>
    <w:basedOn w:val="a0"/>
    <w:link w:val="a5"/>
    <w:uiPriority w:val="99"/>
    <w:rsid w:val="00064C88"/>
    <w:rPr>
      <w:lang w:val="tr-TR"/>
    </w:rPr>
  </w:style>
  <w:style w:type="paragraph" w:styleId="a7">
    <w:name w:val="footer"/>
    <w:basedOn w:val="a"/>
    <w:link w:val="a8"/>
    <w:uiPriority w:val="99"/>
    <w:unhideWhenUsed/>
    <w:rsid w:val="00064C88"/>
    <w:pPr>
      <w:tabs>
        <w:tab w:val="center" w:pos="4680"/>
        <w:tab w:val="right" w:pos="9360"/>
      </w:tabs>
      <w:spacing w:after="0" w:line="240" w:lineRule="auto"/>
    </w:pPr>
    <w:rPr>
      <w:lang w:val="tr-TR"/>
    </w:rPr>
  </w:style>
  <w:style w:type="character" w:customStyle="1" w:styleId="a8">
    <w:name w:val="Нижний колонтитул Знак"/>
    <w:basedOn w:val="a0"/>
    <w:link w:val="a7"/>
    <w:uiPriority w:val="99"/>
    <w:rsid w:val="00064C88"/>
    <w:rPr>
      <w:lang w:val="tr-TR"/>
    </w:rPr>
  </w:style>
  <w:style w:type="table" w:styleId="a9">
    <w:name w:val="Table Grid"/>
    <w:basedOn w:val="a1"/>
    <w:uiPriority w:val="39"/>
    <w:rsid w:val="00064C8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064C88"/>
    <w:pPr>
      <w:ind w:left="720"/>
      <w:contextualSpacing/>
    </w:pPr>
    <w:rPr>
      <w:lang w:val="tr-TR"/>
    </w:rPr>
  </w:style>
  <w:style w:type="character" w:customStyle="1" w:styleId="ab">
    <w:name w:val="Абзац списка Знак"/>
    <w:link w:val="aa"/>
    <w:uiPriority w:val="34"/>
    <w:rsid w:val="00064C88"/>
    <w:rPr>
      <w:lang w:val="tr-TR"/>
    </w:rPr>
  </w:style>
  <w:style w:type="character" w:customStyle="1" w:styleId="2">
    <w:name w:val="Основной текст (2) + Не курсив"/>
    <w:basedOn w:val="a0"/>
    <w:rsid w:val="00064C88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c">
    <w:name w:val="footnote text"/>
    <w:basedOn w:val="a"/>
    <w:link w:val="ad"/>
    <w:uiPriority w:val="99"/>
    <w:semiHidden/>
    <w:unhideWhenUsed/>
    <w:rsid w:val="00064C88"/>
    <w:pPr>
      <w:spacing w:after="0" w:line="240" w:lineRule="auto"/>
    </w:pPr>
    <w:rPr>
      <w:sz w:val="20"/>
      <w:szCs w:val="20"/>
      <w:lang w:val="tr-TR"/>
    </w:rPr>
  </w:style>
  <w:style w:type="character" w:customStyle="1" w:styleId="ad">
    <w:name w:val="Текст сноски Знак"/>
    <w:basedOn w:val="a0"/>
    <w:link w:val="ac"/>
    <w:uiPriority w:val="99"/>
    <w:semiHidden/>
    <w:rsid w:val="00064C88"/>
    <w:rPr>
      <w:sz w:val="20"/>
      <w:szCs w:val="20"/>
      <w:lang w:val="tr-TR"/>
    </w:rPr>
  </w:style>
  <w:style w:type="character" w:styleId="ae">
    <w:name w:val="Placeholder Text"/>
    <w:basedOn w:val="a0"/>
    <w:uiPriority w:val="99"/>
    <w:semiHidden/>
    <w:rsid w:val="006326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0B5F-B527-4683-A83C-0055C3BB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AP</dc:creator>
  <cp:keywords/>
  <dc:description/>
  <cp:lastModifiedBy>Сигачев Сергей Сергеевич</cp:lastModifiedBy>
  <cp:revision>6</cp:revision>
  <cp:lastPrinted>2019-06-20T08:15:00Z</cp:lastPrinted>
  <dcterms:created xsi:type="dcterms:W3CDTF">2019-06-19T15:22:00Z</dcterms:created>
  <dcterms:modified xsi:type="dcterms:W3CDTF">2019-06-20T08:16:00Z</dcterms:modified>
</cp:coreProperties>
</file>